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EAB5E" w14:textId="77777777" w:rsidR="0088007B" w:rsidRPr="0074598B" w:rsidRDefault="0074598B" w:rsidP="0088007B">
      <w:pPr>
        <w:spacing w:after="120" w:line="240" w:lineRule="auto"/>
        <w:jc w:val="center"/>
        <w:rPr>
          <w:rFonts w:ascii="Georgia" w:hAnsi="Georgia"/>
          <w:b/>
          <w:sz w:val="28"/>
          <w:szCs w:val="28"/>
          <w:u w:val="single"/>
        </w:rPr>
      </w:pPr>
      <w:r w:rsidRPr="0074598B">
        <w:rPr>
          <w:rFonts w:ascii="Georgia" w:hAnsi="Georgia"/>
          <w:b/>
          <w:sz w:val="28"/>
          <w:szCs w:val="28"/>
          <w:u w:val="single"/>
        </w:rPr>
        <w:t>COMPLAINT POLICY OVERVIEW</w:t>
      </w:r>
    </w:p>
    <w:p w14:paraId="1FF0F597" w14:textId="77777777" w:rsidR="001C04DC" w:rsidRPr="001C04DC" w:rsidRDefault="001C04DC" w:rsidP="0088007B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7A0A5D6C" w14:textId="77777777" w:rsidR="00DB42DF" w:rsidRPr="00680E62" w:rsidRDefault="00DB42DF" w:rsidP="0088007B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680E62">
        <w:rPr>
          <w:rFonts w:ascii="Times New Roman" w:hAnsi="Times New Roman"/>
          <w:sz w:val="24"/>
          <w:szCs w:val="24"/>
        </w:rPr>
        <w:t xml:space="preserve">The National Accreditation &amp; Equivalency Council of The Bahamas (NAECOB) is committed to </w:t>
      </w:r>
      <w:r w:rsidR="00FF7A7B" w:rsidRPr="00680E62">
        <w:rPr>
          <w:rFonts w:ascii="Times New Roman" w:hAnsi="Times New Roman"/>
          <w:sz w:val="24"/>
          <w:szCs w:val="24"/>
        </w:rPr>
        <w:t>upholding</w:t>
      </w:r>
      <w:r w:rsidR="0008644E">
        <w:rPr>
          <w:rFonts w:ascii="Times New Roman" w:hAnsi="Times New Roman"/>
          <w:sz w:val="24"/>
          <w:szCs w:val="24"/>
        </w:rPr>
        <w:t xml:space="preserve"> quality assurance measures to</w:t>
      </w:r>
      <w:r w:rsidR="00FF7A7B" w:rsidRPr="00680E62">
        <w:rPr>
          <w:rFonts w:ascii="Times New Roman" w:hAnsi="Times New Roman"/>
          <w:sz w:val="24"/>
          <w:szCs w:val="24"/>
        </w:rPr>
        <w:t xml:space="preserve"> ensure</w:t>
      </w:r>
      <w:r w:rsidRPr="00680E62">
        <w:rPr>
          <w:rFonts w:ascii="Times New Roman" w:hAnsi="Times New Roman"/>
          <w:sz w:val="24"/>
          <w:szCs w:val="24"/>
        </w:rPr>
        <w:t xml:space="preserve"> </w:t>
      </w:r>
      <w:r w:rsidR="00A849D6">
        <w:rPr>
          <w:rFonts w:ascii="Times New Roman" w:hAnsi="Times New Roman"/>
          <w:sz w:val="24"/>
          <w:szCs w:val="24"/>
        </w:rPr>
        <w:t>that all registered, accredited</w:t>
      </w:r>
      <w:r w:rsidRPr="00680E62">
        <w:rPr>
          <w:rFonts w:ascii="Times New Roman" w:hAnsi="Times New Roman"/>
          <w:sz w:val="24"/>
          <w:szCs w:val="24"/>
        </w:rPr>
        <w:t xml:space="preserve"> and recognized institutions/providers of education in The Bahamas </w:t>
      </w:r>
      <w:r w:rsidR="00FF7A7B" w:rsidRPr="00680E62">
        <w:rPr>
          <w:rFonts w:ascii="Times New Roman" w:hAnsi="Times New Roman"/>
          <w:sz w:val="24"/>
          <w:szCs w:val="24"/>
        </w:rPr>
        <w:t>adhere</w:t>
      </w:r>
      <w:r w:rsidRPr="00680E62">
        <w:rPr>
          <w:rFonts w:ascii="Times New Roman" w:hAnsi="Times New Roman"/>
          <w:sz w:val="24"/>
          <w:szCs w:val="24"/>
        </w:rPr>
        <w:t xml:space="preserve"> to NAECOB’s outline</w:t>
      </w:r>
      <w:r w:rsidR="0074598B">
        <w:rPr>
          <w:rFonts w:ascii="Times New Roman" w:hAnsi="Times New Roman"/>
          <w:sz w:val="24"/>
          <w:szCs w:val="24"/>
        </w:rPr>
        <w:t>d criteria, standards, policies</w:t>
      </w:r>
      <w:r w:rsidRPr="00680E62">
        <w:rPr>
          <w:rFonts w:ascii="Times New Roman" w:hAnsi="Times New Roman"/>
          <w:sz w:val="24"/>
          <w:szCs w:val="24"/>
        </w:rPr>
        <w:t xml:space="preserve"> and procedures.</w:t>
      </w:r>
    </w:p>
    <w:p w14:paraId="7AAEE195" w14:textId="77777777" w:rsidR="00FF7A7B" w:rsidRPr="00680E62" w:rsidRDefault="005D1954" w:rsidP="00FF7A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Complaints made against an</w:t>
      </w:r>
      <w:r w:rsidR="00DB42DF" w:rsidRPr="00680E62">
        <w:rPr>
          <w:rFonts w:ascii="Times New Roman" w:hAnsi="Times New Roman"/>
          <w:sz w:val="24"/>
          <w:szCs w:val="24"/>
        </w:rPr>
        <w:t xml:space="preserve"> instit</w:t>
      </w:r>
      <w:r w:rsidR="004F7B7D">
        <w:rPr>
          <w:rFonts w:ascii="Times New Roman" w:hAnsi="Times New Roman"/>
          <w:sz w:val="24"/>
          <w:szCs w:val="24"/>
        </w:rPr>
        <w:t>ution/provider of education in T</w:t>
      </w:r>
      <w:r w:rsidR="00DB42DF" w:rsidRPr="00680E62">
        <w:rPr>
          <w:rFonts w:ascii="Times New Roman" w:hAnsi="Times New Roman"/>
          <w:sz w:val="24"/>
          <w:szCs w:val="24"/>
        </w:rPr>
        <w:t xml:space="preserve">he Bahamas </w:t>
      </w:r>
      <w:r w:rsidR="00A849D6">
        <w:rPr>
          <w:rFonts w:ascii="Times New Roman" w:hAnsi="Times New Roman"/>
          <w:sz w:val="24"/>
          <w:szCs w:val="24"/>
        </w:rPr>
        <w:t>may be in possible violation</w:t>
      </w:r>
      <w:r w:rsidR="00DB42DF" w:rsidRPr="00680E62">
        <w:rPr>
          <w:rFonts w:ascii="Times New Roman" w:hAnsi="Times New Roman"/>
          <w:sz w:val="24"/>
          <w:szCs w:val="24"/>
        </w:rPr>
        <w:t xml:space="preserve"> or noncompliance of NAECOB’s criteria, standards, policies and procedures</w:t>
      </w:r>
      <w:r w:rsidR="00FF7A7B" w:rsidRPr="00680E62">
        <w:rPr>
          <w:rFonts w:ascii="Times New Roman" w:hAnsi="Times New Roman"/>
          <w:sz w:val="24"/>
          <w:szCs w:val="24"/>
        </w:rPr>
        <w:t xml:space="preserve">. </w:t>
      </w:r>
    </w:p>
    <w:p w14:paraId="2210F9F5" w14:textId="77777777" w:rsidR="00DB42DF" w:rsidRPr="00680E62" w:rsidRDefault="00675C8F" w:rsidP="00FF7A7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FF7A7B" w:rsidRPr="00680E62">
        <w:rPr>
          <w:rFonts w:ascii="Times New Roman" w:hAnsi="Times New Roman"/>
          <w:sz w:val="24"/>
          <w:szCs w:val="24"/>
        </w:rPr>
        <w:t xml:space="preserve"> complaint process is </w:t>
      </w:r>
      <w:r w:rsidR="00FF7A7B" w:rsidRPr="00680E62">
        <w:rPr>
          <w:rFonts w:ascii="Times New Roman" w:hAnsi="Times New Roman"/>
          <w:b/>
          <w:sz w:val="24"/>
          <w:szCs w:val="24"/>
          <w:u w:val="single"/>
        </w:rPr>
        <w:t>not</w:t>
      </w:r>
      <w:r w:rsidR="00FF7A7B" w:rsidRPr="00680E62">
        <w:rPr>
          <w:rFonts w:ascii="Times New Roman" w:hAnsi="Times New Roman"/>
          <w:sz w:val="24"/>
          <w:szCs w:val="24"/>
        </w:rPr>
        <w:t xml:space="preserve"> to be used to involve NAECOB</w:t>
      </w:r>
      <w:r w:rsidR="00FF7A7B" w:rsidRPr="00DC79BF">
        <w:rPr>
          <w:rFonts w:ascii="Times New Roman" w:hAnsi="Times New Roman"/>
          <w:sz w:val="24"/>
          <w:szCs w:val="24"/>
        </w:rPr>
        <w:t xml:space="preserve"> in</w:t>
      </w:r>
      <w:r w:rsidR="00FF7A7B" w:rsidRPr="00680E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grievances</w:t>
      </w:r>
      <w:r w:rsidR="00FF7A7B" w:rsidRPr="00680E62">
        <w:rPr>
          <w:rFonts w:ascii="Times New Roman" w:hAnsi="Times New Roman"/>
          <w:sz w:val="24"/>
          <w:szCs w:val="24"/>
        </w:rPr>
        <w:t xml:space="preserve"> outside of </w:t>
      </w:r>
      <w:r w:rsidR="00FF7A7B" w:rsidRPr="00680E62">
        <w:rPr>
          <w:rFonts w:ascii="Times New Roman" w:hAnsi="Times New Roman"/>
          <w:b/>
          <w:sz w:val="24"/>
          <w:szCs w:val="24"/>
        </w:rPr>
        <w:t>specific and evidence-based</w:t>
      </w:r>
      <w:r w:rsidR="00FF7A7B" w:rsidRPr="00680E62">
        <w:rPr>
          <w:rFonts w:ascii="Times New Roman" w:hAnsi="Times New Roman"/>
          <w:sz w:val="24"/>
          <w:szCs w:val="24"/>
        </w:rPr>
        <w:t xml:space="preserve"> violations or noncompliance of NAECOB’</w:t>
      </w:r>
      <w:r w:rsidR="0074598B">
        <w:rPr>
          <w:rFonts w:ascii="Times New Roman" w:hAnsi="Times New Roman"/>
          <w:sz w:val="24"/>
          <w:szCs w:val="24"/>
        </w:rPr>
        <w:t>s criteria, standards, policies</w:t>
      </w:r>
      <w:r w:rsidR="00FF7A7B" w:rsidRPr="00680E62">
        <w:rPr>
          <w:rFonts w:ascii="Times New Roman" w:hAnsi="Times New Roman"/>
          <w:sz w:val="24"/>
          <w:szCs w:val="24"/>
        </w:rPr>
        <w:t xml:space="preserve"> and procedures by an institution/provider of education in The Bahamas.</w:t>
      </w:r>
      <w:r w:rsidR="00A54736" w:rsidRPr="00680E62">
        <w:rPr>
          <w:rFonts w:ascii="Times New Roman" w:hAnsi="Times New Roman"/>
          <w:sz w:val="24"/>
          <w:szCs w:val="24"/>
        </w:rPr>
        <w:t xml:space="preserve"> NAECOB </w:t>
      </w:r>
      <w:r w:rsidR="00A54736" w:rsidRPr="00680E62">
        <w:rPr>
          <w:rFonts w:ascii="Times New Roman" w:hAnsi="Times New Roman"/>
          <w:b/>
          <w:sz w:val="24"/>
          <w:szCs w:val="24"/>
          <w:u w:val="single"/>
        </w:rPr>
        <w:t>does not</w:t>
      </w:r>
      <w:r w:rsidR="00A54736" w:rsidRPr="00680E62">
        <w:rPr>
          <w:rFonts w:ascii="Times New Roman" w:hAnsi="Times New Roman"/>
          <w:sz w:val="24"/>
          <w:szCs w:val="24"/>
        </w:rPr>
        <w:t xml:space="preserve"> seek redress </w:t>
      </w:r>
      <w:r>
        <w:rPr>
          <w:rFonts w:ascii="Times New Roman" w:hAnsi="Times New Roman"/>
          <w:sz w:val="24"/>
          <w:szCs w:val="24"/>
        </w:rPr>
        <w:t xml:space="preserve">or adjudicate </w:t>
      </w:r>
      <w:r w:rsidR="00A54736" w:rsidRPr="00680E62">
        <w:rPr>
          <w:rFonts w:ascii="Times New Roman" w:hAnsi="Times New Roman"/>
          <w:sz w:val="24"/>
          <w:szCs w:val="24"/>
        </w:rPr>
        <w:t>on the individual’s behalf who submits the complaint</w:t>
      </w:r>
      <w:r w:rsidR="00680E62">
        <w:rPr>
          <w:rFonts w:ascii="Times New Roman" w:hAnsi="Times New Roman"/>
          <w:sz w:val="24"/>
          <w:szCs w:val="24"/>
        </w:rPr>
        <w:t xml:space="preserve"> form</w:t>
      </w:r>
      <w:r w:rsidR="00A54736" w:rsidRPr="00680E62">
        <w:rPr>
          <w:rFonts w:ascii="Times New Roman" w:hAnsi="Times New Roman"/>
          <w:sz w:val="24"/>
          <w:szCs w:val="24"/>
        </w:rPr>
        <w:t>.</w:t>
      </w:r>
      <w:r w:rsidR="00680E62" w:rsidRPr="00680E62">
        <w:rPr>
          <w:rFonts w:ascii="Times New Roman" w:hAnsi="Times New Roman"/>
          <w:sz w:val="24"/>
          <w:szCs w:val="24"/>
        </w:rPr>
        <w:t xml:space="preserve">  </w:t>
      </w:r>
    </w:p>
    <w:p w14:paraId="0051E3FB" w14:textId="77777777" w:rsidR="00DB42DF" w:rsidRPr="00680E62" w:rsidRDefault="00FF7A7B" w:rsidP="00A54736">
      <w:pPr>
        <w:jc w:val="both"/>
        <w:rPr>
          <w:rFonts w:ascii="Times New Roman" w:hAnsi="Times New Roman"/>
          <w:sz w:val="24"/>
          <w:szCs w:val="24"/>
        </w:rPr>
      </w:pPr>
      <w:r w:rsidRPr="00680E62">
        <w:rPr>
          <w:rFonts w:ascii="Times New Roman" w:hAnsi="Times New Roman"/>
          <w:sz w:val="24"/>
          <w:szCs w:val="24"/>
        </w:rPr>
        <w:t xml:space="preserve">NAECOB reserves the right </w:t>
      </w:r>
      <w:r w:rsidRPr="004451BE">
        <w:rPr>
          <w:rFonts w:ascii="Times New Roman" w:hAnsi="Times New Roman"/>
          <w:sz w:val="24"/>
          <w:szCs w:val="24"/>
        </w:rPr>
        <w:t xml:space="preserve">to </w:t>
      </w:r>
      <w:r w:rsidRPr="00680E62">
        <w:rPr>
          <w:rFonts w:ascii="Times New Roman" w:hAnsi="Times New Roman"/>
          <w:sz w:val="24"/>
          <w:szCs w:val="24"/>
          <w:u w:val="single"/>
        </w:rPr>
        <w:t>not respond</w:t>
      </w:r>
      <w:r w:rsidRPr="00680E62">
        <w:rPr>
          <w:rFonts w:ascii="Times New Roman" w:hAnsi="Times New Roman"/>
          <w:sz w:val="24"/>
          <w:szCs w:val="24"/>
        </w:rPr>
        <w:t xml:space="preserve"> or </w:t>
      </w:r>
      <w:r w:rsidRPr="00680E62">
        <w:rPr>
          <w:rFonts w:ascii="Times New Roman" w:hAnsi="Times New Roman"/>
          <w:sz w:val="24"/>
          <w:szCs w:val="24"/>
          <w:u w:val="single"/>
        </w:rPr>
        <w:t>not take action on</w:t>
      </w:r>
      <w:r w:rsidR="0054177C">
        <w:rPr>
          <w:rFonts w:ascii="Times New Roman" w:hAnsi="Times New Roman"/>
          <w:sz w:val="24"/>
          <w:szCs w:val="24"/>
        </w:rPr>
        <w:t xml:space="preserve"> any complaint</w:t>
      </w:r>
      <w:r w:rsidRPr="00680E62">
        <w:rPr>
          <w:rFonts w:ascii="Times New Roman" w:hAnsi="Times New Roman"/>
          <w:sz w:val="24"/>
          <w:szCs w:val="24"/>
        </w:rPr>
        <w:t xml:space="preserve"> that characterizes a personal dispute between individuals and member institutions. This is inclusive of</w:t>
      </w:r>
      <w:r w:rsidR="004451BE">
        <w:rPr>
          <w:rFonts w:ascii="Times New Roman" w:hAnsi="Times New Roman"/>
          <w:sz w:val="24"/>
          <w:szCs w:val="24"/>
        </w:rPr>
        <w:t>,</w:t>
      </w:r>
      <w:r w:rsidRPr="00680E62">
        <w:rPr>
          <w:rFonts w:ascii="Times New Roman" w:hAnsi="Times New Roman"/>
          <w:sz w:val="24"/>
          <w:szCs w:val="24"/>
        </w:rPr>
        <w:t xml:space="preserve"> but not limited to</w:t>
      </w:r>
      <w:r w:rsidR="004451BE">
        <w:rPr>
          <w:rFonts w:ascii="Times New Roman" w:hAnsi="Times New Roman"/>
          <w:sz w:val="24"/>
          <w:szCs w:val="24"/>
        </w:rPr>
        <w:t>,</w:t>
      </w:r>
      <w:r w:rsidRPr="00680E62">
        <w:rPr>
          <w:rFonts w:ascii="Times New Roman" w:hAnsi="Times New Roman"/>
          <w:sz w:val="24"/>
          <w:szCs w:val="24"/>
        </w:rPr>
        <w:t xml:space="preserve"> disputes involving </w:t>
      </w:r>
      <w:r w:rsidR="0088007B">
        <w:rPr>
          <w:rFonts w:ascii="Times New Roman" w:hAnsi="Times New Roman"/>
          <w:sz w:val="24"/>
          <w:szCs w:val="24"/>
        </w:rPr>
        <w:t>criminal</w:t>
      </w:r>
      <w:r w:rsidR="00680E62" w:rsidRPr="00680E62">
        <w:rPr>
          <w:rFonts w:ascii="Times New Roman" w:hAnsi="Times New Roman"/>
          <w:sz w:val="24"/>
          <w:szCs w:val="24"/>
        </w:rPr>
        <w:t xml:space="preserve"> </w:t>
      </w:r>
      <w:r w:rsidR="007904F1" w:rsidRPr="00680E62">
        <w:rPr>
          <w:rFonts w:ascii="Times New Roman" w:hAnsi="Times New Roman"/>
          <w:sz w:val="24"/>
          <w:szCs w:val="24"/>
        </w:rPr>
        <w:t>matters</w:t>
      </w:r>
      <w:r w:rsidR="0074598B">
        <w:rPr>
          <w:rFonts w:ascii="Times New Roman" w:hAnsi="Times New Roman"/>
          <w:sz w:val="24"/>
          <w:szCs w:val="24"/>
        </w:rPr>
        <w:t>, financial matters</w:t>
      </w:r>
      <w:r w:rsidR="00A54736" w:rsidRPr="00680E62">
        <w:rPr>
          <w:rFonts w:ascii="Times New Roman" w:hAnsi="Times New Roman"/>
          <w:sz w:val="24"/>
          <w:szCs w:val="24"/>
        </w:rPr>
        <w:t xml:space="preserve"> </w:t>
      </w:r>
      <w:r w:rsidR="0054177C">
        <w:rPr>
          <w:rFonts w:ascii="Times New Roman" w:hAnsi="Times New Roman"/>
          <w:sz w:val="24"/>
          <w:szCs w:val="24"/>
        </w:rPr>
        <w:t>or</w:t>
      </w:r>
      <w:r w:rsidRPr="00680E62">
        <w:rPr>
          <w:rFonts w:ascii="Times New Roman" w:hAnsi="Times New Roman"/>
          <w:sz w:val="24"/>
          <w:szCs w:val="24"/>
        </w:rPr>
        <w:t xml:space="preserve"> disciplinary matters</w:t>
      </w:r>
      <w:r w:rsidR="00A54736" w:rsidRPr="00680E62">
        <w:rPr>
          <w:rFonts w:ascii="Times New Roman" w:hAnsi="Times New Roman"/>
          <w:sz w:val="24"/>
          <w:szCs w:val="24"/>
        </w:rPr>
        <w:t>…etc.</w:t>
      </w:r>
      <w:r w:rsidR="0008644E">
        <w:rPr>
          <w:rFonts w:ascii="Times New Roman" w:hAnsi="Times New Roman"/>
          <w:sz w:val="24"/>
          <w:szCs w:val="24"/>
        </w:rPr>
        <w:t>.</w:t>
      </w:r>
    </w:p>
    <w:p w14:paraId="60A3BB98" w14:textId="77777777" w:rsidR="00DB42DF" w:rsidRDefault="00680E62" w:rsidP="00680E62">
      <w:pPr>
        <w:jc w:val="both"/>
        <w:rPr>
          <w:rFonts w:ascii="Times New Roman" w:hAnsi="Times New Roman"/>
          <w:sz w:val="24"/>
          <w:szCs w:val="24"/>
        </w:rPr>
      </w:pPr>
      <w:r w:rsidRPr="00680E62">
        <w:rPr>
          <w:rFonts w:ascii="Times New Roman" w:hAnsi="Times New Roman"/>
          <w:b/>
          <w:sz w:val="24"/>
          <w:szCs w:val="24"/>
        </w:rPr>
        <w:t>Before</w:t>
      </w:r>
      <w:r w:rsidRPr="00680E62">
        <w:rPr>
          <w:rFonts w:ascii="Times New Roman" w:hAnsi="Times New Roman"/>
          <w:sz w:val="24"/>
          <w:szCs w:val="24"/>
        </w:rPr>
        <w:t xml:space="preserve"> submitting this complaint form, it is the responsibility of the individual to </w:t>
      </w:r>
      <w:r>
        <w:rPr>
          <w:rFonts w:ascii="Times New Roman" w:hAnsi="Times New Roman"/>
          <w:sz w:val="24"/>
          <w:szCs w:val="24"/>
        </w:rPr>
        <w:t xml:space="preserve">first </w:t>
      </w:r>
      <w:r w:rsidRPr="00680E62">
        <w:rPr>
          <w:rFonts w:ascii="Times New Roman" w:hAnsi="Times New Roman"/>
          <w:sz w:val="24"/>
          <w:szCs w:val="24"/>
        </w:rPr>
        <w:t>atte</w:t>
      </w:r>
      <w:r w:rsidR="0074598B">
        <w:rPr>
          <w:rFonts w:ascii="Times New Roman" w:hAnsi="Times New Roman"/>
          <w:sz w:val="24"/>
          <w:szCs w:val="24"/>
        </w:rPr>
        <w:t>mpt to resolve their dispute/</w:t>
      </w:r>
      <w:r w:rsidRPr="00680E62">
        <w:rPr>
          <w:rFonts w:ascii="Times New Roman" w:hAnsi="Times New Roman"/>
          <w:sz w:val="24"/>
          <w:szCs w:val="24"/>
        </w:rPr>
        <w:t xml:space="preserve">matter with the institution internally.  Evidence of this attempt must </w:t>
      </w:r>
      <w:r>
        <w:rPr>
          <w:rFonts w:ascii="Times New Roman" w:hAnsi="Times New Roman"/>
          <w:sz w:val="24"/>
          <w:szCs w:val="24"/>
        </w:rPr>
        <w:t>accompany the</w:t>
      </w:r>
      <w:r w:rsidR="0074598B">
        <w:rPr>
          <w:rFonts w:ascii="Times New Roman" w:hAnsi="Times New Roman"/>
          <w:sz w:val="24"/>
          <w:szCs w:val="24"/>
        </w:rPr>
        <w:t xml:space="preserve"> submission of this</w:t>
      </w:r>
      <w:r w:rsidRPr="00680E62">
        <w:rPr>
          <w:rFonts w:ascii="Times New Roman" w:hAnsi="Times New Roman"/>
          <w:sz w:val="24"/>
          <w:szCs w:val="24"/>
        </w:rPr>
        <w:t xml:space="preserve"> complaint form.</w:t>
      </w:r>
    </w:p>
    <w:p w14:paraId="0460A4E5" w14:textId="77777777" w:rsidR="00032952" w:rsidRDefault="009843A0" w:rsidP="000329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NAECOB will not review</w:t>
      </w:r>
      <w:r w:rsidR="00143ADE">
        <w:rPr>
          <w:rFonts w:ascii="Times New Roman" w:hAnsi="Times New Roman"/>
          <w:sz w:val="24"/>
          <w:szCs w:val="24"/>
        </w:rPr>
        <w:t xml:space="preserve"> complaint forms if they are</w:t>
      </w:r>
      <w:r w:rsidR="00680E62">
        <w:rPr>
          <w:rFonts w:ascii="Times New Roman" w:hAnsi="Times New Roman"/>
          <w:sz w:val="24"/>
          <w:szCs w:val="24"/>
        </w:rPr>
        <w:t>: (i) not fully completed, (ii) not signed</w:t>
      </w:r>
      <w:r>
        <w:rPr>
          <w:rFonts w:ascii="Times New Roman" w:hAnsi="Times New Roman"/>
          <w:sz w:val="24"/>
          <w:szCs w:val="24"/>
        </w:rPr>
        <w:t xml:space="preserve"> by the individual</w:t>
      </w:r>
      <w:r w:rsidR="00680E62">
        <w:rPr>
          <w:rFonts w:ascii="Times New Roman" w:hAnsi="Times New Roman"/>
          <w:sz w:val="24"/>
          <w:szCs w:val="24"/>
        </w:rPr>
        <w:t>, (iii) submitted anonymously</w:t>
      </w:r>
      <w:r>
        <w:rPr>
          <w:rFonts w:ascii="Times New Roman" w:hAnsi="Times New Roman"/>
          <w:sz w:val="24"/>
          <w:szCs w:val="24"/>
        </w:rPr>
        <w:t xml:space="preserve">, </w:t>
      </w:r>
      <w:r w:rsidR="00032952">
        <w:rPr>
          <w:rFonts w:ascii="Times New Roman" w:hAnsi="Times New Roman"/>
          <w:sz w:val="24"/>
          <w:szCs w:val="24"/>
        </w:rPr>
        <w:t xml:space="preserve">(iv) submitted on behalf of another person, </w:t>
      </w:r>
      <w:r>
        <w:rPr>
          <w:rFonts w:ascii="Times New Roman" w:hAnsi="Times New Roman"/>
          <w:sz w:val="24"/>
          <w:szCs w:val="24"/>
        </w:rPr>
        <w:t>and</w:t>
      </w:r>
      <w:r w:rsidR="0074598B">
        <w:rPr>
          <w:rFonts w:ascii="Times New Roman" w:hAnsi="Times New Roman"/>
          <w:sz w:val="24"/>
          <w:szCs w:val="24"/>
        </w:rPr>
        <w:t xml:space="preserve">/or </w:t>
      </w:r>
      <w:r>
        <w:rPr>
          <w:rFonts w:ascii="Times New Roman" w:hAnsi="Times New Roman"/>
          <w:sz w:val="24"/>
          <w:szCs w:val="24"/>
        </w:rPr>
        <w:t xml:space="preserve"> </w:t>
      </w:r>
      <w:r w:rsidR="0003295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v) does not have acco</w:t>
      </w:r>
      <w:r w:rsidR="0054177C">
        <w:rPr>
          <w:rFonts w:ascii="Times New Roman" w:hAnsi="Times New Roman"/>
          <w:sz w:val="24"/>
          <w:szCs w:val="24"/>
        </w:rPr>
        <w:t>mpany documents to support the</w:t>
      </w:r>
      <w:r>
        <w:rPr>
          <w:rFonts w:ascii="Times New Roman" w:hAnsi="Times New Roman"/>
          <w:sz w:val="24"/>
          <w:szCs w:val="24"/>
        </w:rPr>
        <w:t xml:space="preserve"> claim of </w:t>
      </w:r>
      <w:r w:rsidRPr="00680E62">
        <w:rPr>
          <w:rFonts w:ascii="Times New Roman" w:hAnsi="Times New Roman"/>
          <w:b/>
          <w:sz w:val="24"/>
          <w:szCs w:val="24"/>
        </w:rPr>
        <w:t>specific and evidence-based</w:t>
      </w:r>
      <w:r w:rsidRPr="00680E62">
        <w:rPr>
          <w:rFonts w:ascii="Times New Roman" w:hAnsi="Times New Roman"/>
          <w:sz w:val="24"/>
          <w:szCs w:val="24"/>
        </w:rPr>
        <w:t xml:space="preserve"> violations or noncompliance</w:t>
      </w:r>
      <w:r>
        <w:rPr>
          <w:rFonts w:ascii="Times New Roman" w:hAnsi="Times New Roman"/>
          <w:sz w:val="24"/>
          <w:szCs w:val="24"/>
        </w:rPr>
        <w:t xml:space="preserve"> of an institution.</w:t>
      </w:r>
    </w:p>
    <w:p w14:paraId="0AA28B8F" w14:textId="77777777" w:rsidR="003E31FE" w:rsidRPr="00032952" w:rsidRDefault="003E31FE" w:rsidP="00032952">
      <w:pPr>
        <w:jc w:val="both"/>
        <w:rPr>
          <w:rFonts w:ascii="Times New Roman" w:hAnsi="Times New Roman"/>
          <w:sz w:val="24"/>
          <w:szCs w:val="24"/>
        </w:rPr>
      </w:pPr>
    </w:p>
    <w:p w14:paraId="18D0A06D" w14:textId="77777777" w:rsidR="00032952" w:rsidRDefault="00032952" w:rsidP="0003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3"/>
          <w:szCs w:val="23"/>
          <w:u w:val="single"/>
        </w:rPr>
      </w:pPr>
    </w:p>
    <w:p w14:paraId="16A74746" w14:textId="77777777" w:rsidR="00032952" w:rsidRPr="00143ADE" w:rsidRDefault="00032952" w:rsidP="0003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u w:val="single"/>
        </w:rPr>
      </w:pPr>
      <w:r w:rsidRPr="00143ADE">
        <w:rPr>
          <w:rFonts w:ascii="Times New Roman" w:hAnsi="Times New Roman"/>
          <w:b/>
          <w:bCs/>
          <w:color w:val="000000"/>
          <w:u w:val="single"/>
        </w:rPr>
        <w:t>PLEASE RETURN COMPLETED COMPLAINT FORM TO:</w:t>
      </w:r>
    </w:p>
    <w:p w14:paraId="2A65FB75" w14:textId="77777777" w:rsidR="00032952" w:rsidRPr="00143ADE" w:rsidRDefault="00032952" w:rsidP="0003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256C85BB" w14:textId="77777777" w:rsidR="00032952" w:rsidRPr="00143ADE" w:rsidRDefault="00032952" w:rsidP="0003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</w:rPr>
      </w:pPr>
      <w:r w:rsidRPr="00143ADE">
        <w:rPr>
          <w:rFonts w:ascii="Times New Roman" w:hAnsi="Times New Roman"/>
          <w:b/>
          <w:bCs/>
          <w:i/>
          <w:color w:val="000000"/>
        </w:rPr>
        <w:t>The National Accreditation and Equivalency</w:t>
      </w:r>
    </w:p>
    <w:p w14:paraId="4F5322AF" w14:textId="77777777" w:rsidR="00032952" w:rsidRPr="00143ADE" w:rsidRDefault="00032952" w:rsidP="0003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000000"/>
        </w:rPr>
      </w:pPr>
      <w:r w:rsidRPr="00143ADE">
        <w:rPr>
          <w:rFonts w:ascii="Times New Roman" w:hAnsi="Times New Roman"/>
          <w:b/>
          <w:bCs/>
          <w:i/>
          <w:color w:val="000000"/>
        </w:rPr>
        <w:t>Council of the Bahamas (NAECOB)</w:t>
      </w:r>
    </w:p>
    <w:p w14:paraId="4F2C42E4" w14:textId="4A9D6717" w:rsidR="00032952" w:rsidRPr="00143ADE" w:rsidRDefault="00FC0487" w:rsidP="0003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bCs/>
          <w:color w:val="000000"/>
        </w:rPr>
        <w:t>Tonique Williams Darling Highway &amp; Knowles Drive</w:t>
      </w:r>
    </w:p>
    <w:p w14:paraId="700EF958" w14:textId="77777777" w:rsidR="00032952" w:rsidRPr="00143ADE" w:rsidRDefault="00032952" w:rsidP="0003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43ADE">
        <w:rPr>
          <w:rFonts w:ascii="Times New Roman" w:hAnsi="Times New Roman"/>
          <w:b/>
          <w:bCs/>
          <w:color w:val="000000"/>
        </w:rPr>
        <w:t>P.O. Box N-3913</w:t>
      </w:r>
    </w:p>
    <w:p w14:paraId="0980A0FB" w14:textId="77777777" w:rsidR="00032952" w:rsidRPr="00143ADE" w:rsidRDefault="00032952" w:rsidP="000329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</w:rPr>
      </w:pPr>
      <w:r w:rsidRPr="00143ADE">
        <w:rPr>
          <w:rFonts w:ascii="Times New Roman" w:hAnsi="Times New Roman"/>
          <w:b/>
          <w:bCs/>
          <w:color w:val="000000"/>
        </w:rPr>
        <w:t>Nassau, The Bahamas</w:t>
      </w:r>
    </w:p>
    <w:p w14:paraId="26AC61FA" w14:textId="77777777" w:rsidR="00032952" w:rsidRPr="00143ADE" w:rsidRDefault="00032952" w:rsidP="0003295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14:paraId="3E376E6A" w14:textId="77777777" w:rsidR="00032952" w:rsidRPr="003E0FA6" w:rsidRDefault="00032952" w:rsidP="00032952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3E0FA6">
        <w:rPr>
          <w:rFonts w:ascii="Times New Roman" w:hAnsi="Times New Roman"/>
          <w:bCs/>
          <w:color w:val="000000"/>
        </w:rPr>
        <w:t>Telephone: 328-8872/3</w:t>
      </w:r>
    </w:p>
    <w:p w14:paraId="6F93B3FE" w14:textId="77777777" w:rsidR="00032952" w:rsidRPr="003E0FA6" w:rsidRDefault="00032952" w:rsidP="00032952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3E0FA6">
        <w:rPr>
          <w:rFonts w:ascii="Times New Roman" w:hAnsi="Times New Roman"/>
          <w:bCs/>
          <w:color w:val="000000"/>
        </w:rPr>
        <w:t>Fax: 242-328-8995</w:t>
      </w:r>
    </w:p>
    <w:p w14:paraId="106D0F29" w14:textId="19686C82" w:rsidR="00032952" w:rsidRDefault="00032952" w:rsidP="00032952">
      <w:pPr>
        <w:spacing w:after="0" w:line="240" w:lineRule="auto"/>
        <w:jc w:val="center"/>
        <w:rPr>
          <w:rStyle w:val="Hyperlink"/>
          <w:rFonts w:ascii="Times New Roman" w:hAnsi="Times New Roman"/>
          <w:bCs/>
        </w:rPr>
      </w:pPr>
      <w:r w:rsidRPr="003E0FA6">
        <w:rPr>
          <w:rFonts w:ascii="Times New Roman" w:hAnsi="Times New Roman"/>
          <w:bCs/>
          <w:color w:val="000000"/>
        </w:rPr>
        <w:t xml:space="preserve">Email: </w:t>
      </w:r>
      <w:hyperlink r:id="rId8" w:history="1">
        <w:r w:rsidR="00FC0487" w:rsidRPr="00A52226">
          <w:rPr>
            <w:rStyle w:val="Hyperlink"/>
            <w:rFonts w:ascii="Times New Roman" w:hAnsi="Times New Roman"/>
            <w:bCs/>
          </w:rPr>
          <w:t>naecob@moe.edu.bs</w:t>
        </w:r>
      </w:hyperlink>
      <w:r w:rsidR="00FC0487">
        <w:rPr>
          <w:rFonts w:ascii="Times New Roman" w:hAnsi="Times New Roman"/>
          <w:bCs/>
        </w:rPr>
        <w:t xml:space="preserve"> </w:t>
      </w:r>
    </w:p>
    <w:p w14:paraId="42EB6359" w14:textId="77777777" w:rsidR="00FC2384" w:rsidRDefault="00FC2384" w:rsidP="00032952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14:paraId="5B4F23CC" w14:textId="77777777" w:rsidR="004451BE" w:rsidRDefault="004451BE" w:rsidP="00483803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061D3A7B" w14:textId="77777777" w:rsidR="004F7B7D" w:rsidRDefault="004F7B7D" w:rsidP="00483803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2A592D58" w14:textId="77777777" w:rsidR="004F7B7D" w:rsidRDefault="004F7B7D" w:rsidP="00483803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3A2D4656" w14:textId="77777777" w:rsidR="00B03ADF" w:rsidRPr="004451BE" w:rsidRDefault="00FF238B" w:rsidP="004451B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COMPLAINANT </w:t>
      </w:r>
      <w:r w:rsidR="004F7B7D" w:rsidRPr="004F7B7D">
        <w:rPr>
          <w:rFonts w:ascii="Cambria" w:hAnsi="Cambria"/>
          <w:b/>
          <w:sz w:val="24"/>
          <w:szCs w:val="24"/>
        </w:rPr>
        <w:t xml:space="preserve"> </w:t>
      </w:r>
      <w:r w:rsidR="004F7B7D" w:rsidRPr="004451BE">
        <w:rPr>
          <w:rFonts w:ascii="Cambria" w:hAnsi="Cambria"/>
          <w:b/>
          <w:sz w:val="24"/>
          <w:szCs w:val="24"/>
        </w:rPr>
        <w:t>Information</w:t>
      </w:r>
    </w:p>
    <w:p w14:paraId="75F02203" w14:textId="77777777" w:rsidR="00B03ADF" w:rsidRPr="00D16050" w:rsidRDefault="00B03ADF" w:rsidP="00B03ADF">
      <w:pPr>
        <w:pStyle w:val="ListParagraph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1855C5F4" w14:textId="77777777" w:rsidR="00AB458A" w:rsidRPr="00C41307" w:rsidRDefault="00AB458A" w:rsidP="00AB458A">
      <w:pPr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AB458A" w:rsidRPr="004E49DD" w14:paraId="34C67259" w14:textId="77777777" w:rsidTr="00C062AB">
        <w:trPr>
          <w:trHeight w:hRule="exact" w:val="360"/>
        </w:trPr>
        <w:tc>
          <w:tcPr>
            <w:tcW w:w="95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2D97D4AB" w14:textId="77777777" w:rsidR="00AB458A" w:rsidRPr="00AB458A" w:rsidRDefault="00AB458A" w:rsidP="00C062AB">
            <w:pPr>
              <w:spacing w:after="0" w:line="240" w:lineRule="auto"/>
              <w:rPr>
                <w:rFonts w:asciiTheme="minorHAnsi" w:hAnsiTheme="minorHAnsi"/>
                <w:color w:val="2F5496" w:themeColor="accent5" w:themeShade="BF"/>
                <w:sz w:val="16"/>
                <w:szCs w:val="16"/>
              </w:rPr>
            </w:pPr>
          </w:p>
        </w:tc>
      </w:tr>
      <w:tr w:rsidR="00AB458A" w:rsidRPr="004E49DD" w14:paraId="5493F3F8" w14:textId="77777777" w:rsidTr="00C062AB">
        <w:trPr>
          <w:trHeight w:hRule="exact" w:val="217"/>
        </w:trPr>
        <w:tc>
          <w:tcPr>
            <w:tcW w:w="95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3C1D8C16" w14:textId="77777777" w:rsidR="00AB458A" w:rsidRPr="004451BE" w:rsidRDefault="00AB458A" w:rsidP="00C062AB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451BE">
              <w:rPr>
                <w:rFonts w:ascii="Arial Narrow" w:hAnsi="Arial Narrow"/>
                <w:sz w:val="20"/>
                <w:szCs w:val="20"/>
              </w:rPr>
              <w:t xml:space="preserve">First Name                                                                    Middle Name                                             </w:t>
            </w:r>
            <w:r w:rsidR="004451BE" w:rsidRPr="004451BE">
              <w:rPr>
                <w:rFonts w:ascii="Arial Narrow" w:hAnsi="Arial Narrow"/>
                <w:sz w:val="20"/>
                <w:szCs w:val="20"/>
              </w:rPr>
              <w:t xml:space="preserve">                 </w:t>
            </w:r>
            <w:r w:rsidRPr="004451BE">
              <w:rPr>
                <w:rFonts w:ascii="Arial Narrow" w:hAnsi="Arial Narrow"/>
                <w:sz w:val="20"/>
                <w:szCs w:val="20"/>
              </w:rPr>
              <w:t xml:space="preserve">  Last Name </w:t>
            </w:r>
          </w:p>
        </w:tc>
      </w:tr>
      <w:tr w:rsidR="00AB458A" w:rsidRPr="008B2F48" w14:paraId="596CB857" w14:textId="77777777" w:rsidTr="00AB458A">
        <w:trPr>
          <w:trHeight w:hRule="exact" w:val="415"/>
        </w:trPr>
        <w:tc>
          <w:tcPr>
            <w:tcW w:w="95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B0351FA" w14:textId="77777777" w:rsidR="00AB458A" w:rsidRPr="00AB458A" w:rsidRDefault="00AB458A" w:rsidP="00AB458A">
            <w:pPr>
              <w:spacing w:after="0" w:line="240" w:lineRule="auto"/>
              <w:rPr>
                <w:rFonts w:asciiTheme="minorHAnsi" w:hAnsiTheme="minorHAnsi"/>
                <w:color w:val="2F5496" w:themeColor="accent5" w:themeShade="BF"/>
                <w:sz w:val="16"/>
                <w:szCs w:val="16"/>
              </w:rPr>
            </w:pPr>
          </w:p>
        </w:tc>
      </w:tr>
      <w:tr w:rsidR="00AB458A" w:rsidRPr="008B2F48" w14:paraId="0CCADD55" w14:textId="77777777" w:rsidTr="00C062AB">
        <w:trPr>
          <w:trHeight w:hRule="exact" w:val="360"/>
        </w:trPr>
        <w:tc>
          <w:tcPr>
            <w:tcW w:w="957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E8B740" w14:textId="77777777" w:rsidR="00AB458A" w:rsidRPr="004451BE" w:rsidRDefault="00AB458A" w:rsidP="00C062AB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451BE">
              <w:rPr>
                <w:rFonts w:ascii="Arial Narrow" w:hAnsi="Arial Narrow"/>
                <w:sz w:val="20"/>
                <w:szCs w:val="20"/>
              </w:rPr>
              <w:t>Street Address                                                                                                                                           Postal Address</w:t>
            </w:r>
          </w:p>
        </w:tc>
      </w:tr>
      <w:tr w:rsidR="00AB458A" w:rsidRPr="008B2F48" w14:paraId="6D6E6978" w14:textId="77777777" w:rsidTr="00C062AB">
        <w:trPr>
          <w:trHeight w:hRule="exact" w:val="360"/>
        </w:trPr>
        <w:tc>
          <w:tcPr>
            <w:tcW w:w="95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5D99B981" w14:textId="77777777" w:rsidR="00AB458A" w:rsidRPr="00AB458A" w:rsidRDefault="00AB458A" w:rsidP="00C062AB">
            <w:pPr>
              <w:spacing w:after="0" w:line="240" w:lineRule="auto"/>
              <w:rPr>
                <w:rFonts w:asciiTheme="minorHAnsi" w:hAnsiTheme="minorHAnsi"/>
                <w:color w:val="2F5496" w:themeColor="accent5" w:themeShade="BF"/>
                <w:sz w:val="16"/>
                <w:szCs w:val="16"/>
              </w:rPr>
            </w:pPr>
          </w:p>
        </w:tc>
      </w:tr>
      <w:tr w:rsidR="00AB458A" w:rsidRPr="008B2F48" w14:paraId="539692DB" w14:textId="77777777" w:rsidTr="00C062AB">
        <w:trPr>
          <w:trHeight w:hRule="exact" w:val="360"/>
        </w:trPr>
        <w:tc>
          <w:tcPr>
            <w:tcW w:w="95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FD1181B" w14:textId="77777777" w:rsidR="00AB458A" w:rsidRPr="004451BE" w:rsidRDefault="00AB458A" w:rsidP="00AB458A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451BE">
              <w:rPr>
                <w:rFonts w:ascii="Arial Narrow" w:hAnsi="Arial Narrow"/>
                <w:sz w:val="20"/>
                <w:szCs w:val="20"/>
              </w:rPr>
              <w:t xml:space="preserve">Home Number                                     </w:t>
            </w:r>
            <w:r w:rsidR="003E31FE">
              <w:rPr>
                <w:rFonts w:ascii="Arial Narrow" w:hAnsi="Arial Narrow"/>
                <w:sz w:val="20"/>
                <w:szCs w:val="20"/>
              </w:rPr>
              <w:t xml:space="preserve">                            </w:t>
            </w:r>
            <w:r w:rsidRPr="004451BE">
              <w:rPr>
                <w:rFonts w:ascii="Arial Narrow" w:hAnsi="Arial Narrow"/>
                <w:sz w:val="20"/>
                <w:szCs w:val="20"/>
              </w:rPr>
              <w:t>Work Number</w:t>
            </w:r>
            <w:r w:rsidRPr="004451BE">
              <w:rPr>
                <w:rFonts w:ascii="Arial Narrow" w:hAnsi="Arial Narrow"/>
                <w:sz w:val="20"/>
                <w:szCs w:val="20"/>
              </w:rPr>
              <w:tab/>
            </w:r>
            <w:r w:rsidRPr="004451BE">
              <w:rPr>
                <w:rFonts w:ascii="Arial Narrow" w:hAnsi="Arial Narrow"/>
                <w:sz w:val="20"/>
                <w:szCs w:val="20"/>
              </w:rPr>
              <w:tab/>
              <w:t xml:space="preserve">                         Cell Number </w:t>
            </w:r>
          </w:p>
        </w:tc>
      </w:tr>
      <w:tr w:rsidR="00AB458A" w:rsidRPr="008B2F48" w14:paraId="7EB851F3" w14:textId="77777777" w:rsidTr="00C062AB">
        <w:trPr>
          <w:trHeight w:hRule="exact" w:val="360"/>
        </w:trPr>
        <w:tc>
          <w:tcPr>
            <w:tcW w:w="957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528CCD99" w14:textId="77777777" w:rsidR="00AB458A" w:rsidRPr="00AB458A" w:rsidRDefault="00AB458A" w:rsidP="00AB458A">
            <w:pPr>
              <w:spacing w:after="0" w:line="240" w:lineRule="auto"/>
              <w:rPr>
                <w:rFonts w:asciiTheme="minorHAnsi" w:hAnsiTheme="minorHAnsi"/>
                <w:color w:val="2F5496" w:themeColor="accent5" w:themeShade="BF"/>
                <w:sz w:val="16"/>
                <w:szCs w:val="16"/>
              </w:rPr>
            </w:pPr>
          </w:p>
        </w:tc>
      </w:tr>
      <w:tr w:rsidR="00AB458A" w:rsidRPr="008B2F48" w14:paraId="54FFA816" w14:textId="77777777" w:rsidTr="00C062AB">
        <w:trPr>
          <w:trHeight w:hRule="exact" w:val="360"/>
        </w:trPr>
        <w:tc>
          <w:tcPr>
            <w:tcW w:w="957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2CE2A6" w14:textId="77777777" w:rsidR="00AB458A" w:rsidRPr="004451BE" w:rsidRDefault="00AB458A" w:rsidP="00AB458A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451BE">
              <w:rPr>
                <w:rFonts w:ascii="Arial Narrow" w:hAnsi="Arial Narrow"/>
                <w:sz w:val="20"/>
                <w:szCs w:val="20"/>
              </w:rPr>
              <w:t xml:space="preserve">Email                                                                                                                                         </w:t>
            </w:r>
          </w:p>
        </w:tc>
      </w:tr>
    </w:tbl>
    <w:p w14:paraId="6EE02D28" w14:textId="77777777" w:rsidR="00AB458A" w:rsidRDefault="00AB458A" w:rsidP="00AB45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31459A" w14:textId="77777777" w:rsidR="00D16050" w:rsidRDefault="00D16050" w:rsidP="00AB45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247F857" w14:textId="77777777" w:rsidR="00680E62" w:rsidRPr="004451BE" w:rsidRDefault="00B03ADF" w:rsidP="004451B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  <w:r w:rsidRPr="004451BE">
        <w:rPr>
          <w:rFonts w:ascii="Cambria" w:hAnsi="Cambria"/>
          <w:b/>
          <w:sz w:val="24"/>
          <w:szCs w:val="24"/>
        </w:rPr>
        <w:t>I am a:</w:t>
      </w:r>
    </w:p>
    <w:p w14:paraId="7E0F01CF" w14:textId="77777777" w:rsidR="00B03ADF" w:rsidRPr="00B03ADF" w:rsidRDefault="00B03ADF" w:rsidP="00B03ADF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2655"/>
        <w:gridCol w:w="265"/>
        <w:gridCol w:w="2892"/>
        <w:gridCol w:w="265"/>
        <w:gridCol w:w="2736"/>
      </w:tblGrid>
      <w:tr w:rsidR="00B03ADF" w:rsidRPr="00A95656" w14:paraId="005DA935" w14:textId="77777777" w:rsidTr="00B03ADF">
        <w:trPr>
          <w:trHeight w:hRule="exact" w:val="288"/>
        </w:trPr>
        <w:tc>
          <w:tcPr>
            <w:tcW w:w="283" w:type="dxa"/>
            <w:shd w:val="clear" w:color="auto" w:fill="auto"/>
            <w:vAlign w:val="center"/>
          </w:tcPr>
          <w:p w14:paraId="20C56B18" w14:textId="77777777" w:rsidR="00B03ADF" w:rsidRPr="00A95656" w:rsidRDefault="00B03ADF" w:rsidP="00C062A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50AA4C2A" w14:textId="77777777" w:rsidR="00B03ADF" w:rsidRPr="004451BE" w:rsidRDefault="00B03ADF" w:rsidP="00C062AB">
            <w:pPr>
              <w:spacing w:after="0" w:line="360" w:lineRule="auto"/>
            </w:pPr>
            <w:r w:rsidRPr="004451BE">
              <w:t>Student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3038B5EF" w14:textId="77777777" w:rsidR="00B03ADF" w:rsidRPr="00A95656" w:rsidRDefault="00B03ADF" w:rsidP="00C062A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0AA86107" w14:textId="77777777" w:rsidR="00B03ADF" w:rsidRPr="004451BE" w:rsidRDefault="00B03ADF" w:rsidP="00C062AB">
            <w:pPr>
              <w:spacing w:after="0" w:line="360" w:lineRule="auto"/>
            </w:pPr>
            <w:r w:rsidRPr="004451BE">
              <w:t>Instructor/Faculty/Teacher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789EFCCA" w14:textId="77777777" w:rsidR="00B03ADF" w:rsidRPr="00A95656" w:rsidRDefault="00B03ADF" w:rsidP="00C062A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54DAE1" w14:textId="77777777" w:rsidR="00B03ADF" w:rsidRPr="004451BE" w:rsidRDefault="00B03ADF" w:rsidP="00C062AB">
            <w:pPr>
              <w:spacing w:after="0" w:line="360" w:lineRule="auto"/>
            </w:pPr>
            <w:r w:rsidRPr="004451BE">
              <w:t>Administrative Staff</w:t>
            </w:r>
          </w:p>
        </w:tc>
      </w:tr>
      <w:tr w:rsidR="00B03ADF" w:rsidRPr="00A95656" w14:paraId="120FA677" w14:textId="77777777" w:rsidTr="00B03ADF">
        <w:trPr>
          <w:trHeight w:hRule="exact" w:val="72"/>
        </w:trPr>
        <w:tc>
          <w:tcPr>
            <w:tcW w:w="2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43103F6" w14:textId="77777777" w:rsidR="00B03ADF" w:rsidRPr="00A95656" w:rsidRDefault="00B03ADF" w:rsidP="00C062AB">
            <w:pPr>
              <w:spacing w:after="0"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6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71C692" w14:textId="77777777" w:rsidR="00B03ADF" w:rsidRPr="00A95656" w:rsidRDefault="00B03ADF" w:rsidP="00C062AB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2DB7481" w14:textId="77777777" w:rsidR="00B03ADF" w:rsidRPr="00A95656" w:rsidRDefault="00B03ADF" w:rsidP="00C062A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8114BD0" w14:textId="77777777" w:rsidR="00B03ADF" w:rsidRPr="00A95656" w:rsidRDefault="00B03ADF" w:rsidP="00C062AB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A9620F6" w14:textId="77777777" w:rsidR="00B03ADF" w:rsidRPr="00A95656" w:rsidRDefault="00B03ADF" w:rsidP="00C062A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C7B5243" w14:textId="77777777" w:rsidR="00B03ADF" w:rsidRPr="00A95656" w:rsidRDefault="00B03ADF" w:rsidP="00C062AB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B03ADF" w:rsidRPr="00A95656" w14:paraId="7AECC4D6" w14:textId="77777777" w:rsidTr="00B03ADF">
        <w:trPr>
          <w:trHeight w:hRule="exact" w:val="288"/>
        </w:trPr>
        <w:tc>
          <w:tcPr>
            <w:tcW w:w="283" w:type="dxa"/>
            <w:shd w:val="clear" w:color="auto" w:fill="auto"/>
            <w:vAlign w:val="center"/>
          </w:tcPr>
          <w:p w14:paraId="7D71D9B3" w14:textId="77777777" w:rsidR="00B03ADF" w:rsidRPr="00A95656" w:rsidRDefault="00B03ADF" w:rsidP="00C062A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5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3B9AA41" w14:textId="77777777" w:rsidR="00B03ADF" w:rsidRPr="004451BE" w:rsidRDefault="00B03ADF" w:rsidP="00C062AB">
            <w:pPr>
              <w:spacing w:after="0" w:line="360" w:lineRule="auto"/>
            </w:pPr>
            <w:r w:rsidRPr="004451BE">
              <w:t>Support Staff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54C54DC3" w14:textId="77777777" w:rsidR="00B03ADF" w:rsidRPr="00A95656" w:rsidRDefault="00B03ADF" w:rsidP="00C062A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30451CFD" w14:textId="77777777" w:rsidR="00B03ADF" w:rsidRPr="004451BE" w:rsidRDefault="00B03ADF" w:rsidP="00C062AB">
            <w:pPr>
              <w:spacing w:after="0" w:line="360" w:lineRule="auto"/>
            </w:pPr>
            <w:r w:rsidRPr="004451BE">
              <w:t>Parent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6675E602" w14:textId="77777777" w:rsidR="00B03ADF" w:rsidRPr="00A95656" w:rsidRDefault="00B03ADF" w:rsidP="00C062AB">
            <w:pPr>
              <w:spacing w:after="0"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36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405BB3C" w14:textId="77777777" w:rsidR="00B03ADF" w:rsidRPr="004451BE" w:rsidRDefault="00B03ADF" w:rsidP="00C062AB">
            <w:pPr>
              <w:spacing w:after="0" w:line="360" w:lineRule="auto"/>
            </w:pPr>
            <w:r w:rsidRPr="004451BE">
              <w:t>Other</w:t>
            </w:r>
          </w:p>
        </w:tc>
      </w:tr>
    </w:tbl>
    <w:p w14:paraId="68482FFD" w14:textId="77777777" w:rsidR="00B03ADF" w:rsidRPr="00D16050" w:rsidRDefault="00B03ADF" w:rsidP="00FF2E96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"/>
        <w:gridCol w:w="9378"/>
      </w:tblGrid>
      <w:tr w:rsidR="00B03ADF" w:rsidRPr="008B2F48" w14:paraId="4533AFA9" w14:textId="77777777" w:rsidTr="00C062AB">
        <w:trPr>
          <w:gridBefore w:val="1"/>
          <w:wBefore w:w="198" w:type="dxa"/>
        </w:trPr>
        <w:tc>
          <w:tcPr>
            <w:tcW w:w="937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465ECA1" w14:textId="77777777" w:rsidR="00B03ADF" w:rsidRPr="004451BE" w:rsidRDefault="00B03ADF" w:rsidP="00C062AB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 w:rsidRPr="004451BE">
              <w:rPr>
                <w:rFonts w:ascii="Cambria" w:hAnsi="Cambria"/>
                <w:sz w:val="24"/>
                <w:szCs w:val="24"/>
              </w:rPr>
              <w:t>If you selected ‘OTHER’, please explain:</w:t>
            </w:r>
          </w:p>
        </w:tc>
      </w:tr>
      <w:tr w:rsidR="00B03ADF" w:rsidRPr="008B2F48" w14:paraId="0BDE1C52" w14:textId="77777777" w:rsidTr="00B03ADF">
        <w:trPr>
          <w:trHeight w:hRule="exact" w:val="982"/>
        </w:trPr>
        <w:tc>
          <w:tcPr>
            <w:tcW w:w="9576" w:type="dxa"/>
            <w:gridSpan w:val="2"/>
            <w:shd w:val="clear" w:color="auto" w:fill="auto"/>
          </w:tcPr>
          <w:p w14:paraId="6AE6B1B2" w14:textId="77777777" w:rsidR="00B03ADF" w:rsidRPr="00B03ADF" w:rsidRDefault="00B03ADF" w:rsidP="00C062AB">
            <w:pPr>
              <w:spacing w:after="0" w:line="240" w:lineRule="auto"/>
              <w:rPr>
                <w:color w:val="2F5496" w:themeColor="accent5" w:themeShade="BF"/>
                <w:sz w:val="16"/>
                <w:szCs w:val="16"/>
              </w:rPr>
            </w:pPr>
          </w:p>
          <w:p w14:paraId="2F3BE88F" w14:textId="77777777" w:rsidR="00B03ADF" w:rsidRPr="00B03ADF" w:rsidRDefault="00B03ADF" w:rsidP="00C062AB">
            <w:pPr>
              <w:spacing w:after="0" w:line="240" w:lineRule="auto"/>
              <w:rPr>
                <w:color w:val="2F5496" w:themeColor="accent5" w:themeShade="BF"/>
                <w:sz w:val="16"/>
                <w:szCs w:val="16"/>
              </w:rPr>
            </w:pPr>
          </w:p>
          <w:p w14:paraId="28558932" w14:textId="77777777" w:rsidR="00B03ADF" w:rsidRPr="00B03ADF" w:rsidRDefault="00B03ADF" w:rsidP="00C062AB">
            <w:pPr>
              <w:spacing w:after="0" w:line="240" w:lineRule="auto"/>
              <w:rPr>
                <w:color w:val="2F5496" w:themeColor="accent5" w:themeShade="BF"/>
                <w:sz w:val="16"/>
                <w:szCs w:val="16"/>
              </w:rPr>
            </w:pPr>
          </w:p>
          <w:p w14:paraId="747D156F" w14:textId="77777777" w:rsidR="00B03ADF" w:rsidRPr="00B03ADF" w:rsidRDefault="00B03ADF" w:rsidP="00C062AB">
            <w:pPr>
              <w:spacing w:after="0" w:line="240" w:lineRule="auto"/>
              <w:rPr>
                <w:color w:val="2F5496" w:themeColor="accent5" w:themeShade="BF"/>
                <w:sz w:val="16"/>
                <w:szCs w:val="16"/>
              </w:rPr>
            </w:pPr>
          </w:p>
          <w:p w14:paraId="7DAC2E18" w14:textId="77777777" w:rsidR="00B03ADF" w:rsidRPr="00B03ADF" w:rsidRDefault="00B03ADF" w:rsidP="00C062AB">
            <w:pPr>
              <w:spacing w:after="0" w:line="240" w:lineRule="auto"/>
              <w:rPr>
                <w:color w:val="2F5496" w:themeColor="accent5" w:themeShade="BF"/>
                <w:sz w:val="16"/>
                <w:szCs w:val="16"/>
              </w:rPr>
            </w:pPr>
          </w:p>
          <w:p w14:paraId="517148C7" w14:textId="77777777" w:rsidR="00B03ADF" w:rsidRPr="00B03ADF" w:rsidRDefault="00B03ADF" w:rsidP="00C062AB">
            <w:pPr>
              <w:spacing w:after="0" w:line="240" w:lineRule="auto"/>
              <w:rPr>
                <w:color w:val="2F5496" w:themeColor="accent5" w:themeShade="BF"/>
                <w:sz w:val="16"/>
                <w:szCs w:val="16"/>
              </w:rPr>
            </w:pPr>
          </w:p>
          <w:p w14:paraId="0201D017" w14:textId="77777777" w:rsidR="00B03ADF" w:rsidRPr="00B03ADF" w:rsidRDefault="00B03ADF" w:rsidP="00C062AB">
            <w:pPr>
              <w:spacing w:after="0" w:line="240" w:lineRule="auto"/>
              <w:rPr>
                <w:color w:val="2F5496" w:themeColor="accent5" w:themeShade="BF"/>
                <w:sz w:val="16"/>
                <w:szCs w:val="16"/>
              </w:rPr>
            </w:pPr>
          </w:p>
          <w:p w14:paraId="1A98B502" w14:textId="77777777" w:rsidR="00B03ADF" w:rsidRPr="00B03ADF" w:rsidRDefault="00B03ADF" w:rsidP="00C062AB">
            <w:pPr>
              <w:spacing w:after="0" w:line="240" w:lineRule="auto"/>
              <w:rPr>
                <w:color w:val="2F5496" w:themeColor="accent5" w:themeShade="BF"/>
                <w:sz w:val="16"/>
                <w:szCs w:val="16"/>
              </w:rPr>
            </w:pPr>
          </w:p>
          <w:p w14:paraId="6F64DF79" w14:textId="77777777" w:rsidR="00B03ADF" w:rsidRPr="00B03ADF" w:rsidRDefault="00B03ADF" w:rsidP="00C062AB">
            <w:pPr>
              <w:spacing w:after="0" w:line="240" w:lineRule="auto"/>
              <w:rPr>
                <w:color w:val="2F5496" w:themeColor="accent5" w:themeShade="BF"/>
                <w:sz w:val="16"/>
                <w:szCs w:val="16"/>
              </w:rPr>
            </w:pPr>
          </w:p>
        </w:tc>
      </w:tr>
    </w:tbl>
    <w:p w14:paraId="62F136E6" w14:textId="77777777" w:rsidR="00B03ADF" w:rsidRDefault="00B03ADF" w:rsidP="00FF2E96"/>
    <w:p w14:paraId="5AD40FD6" w14:textId="77777777" w:rsidR="00D16050" w:rsidRPr="004451BE" w:rsidRDefault="00FF238B" w:rsidP="004451BE">
      <w:pPr>
        <w:pStyle w:val="ListParagraph"/>
        <w:numPr>
          <w:ilvl w:val="0"/>
          <w:numId w:val="10"/>
        </w:numPr>
        <w:spacing w:after="0" w:line="240" w:lineRule="auto"/>
        <w:ind w:left="360"/>
        <w:rPr>
          <w:rFonts w:ascii="Cambria" w:hAnsi="Cambria"/>
          <w:b/>
          <w:sz w:val="24"/>
          <w:szCs w:val="24"/>
        </w:rPr>
      </w:pPr>
      <w:r w:rsidRPr="004451BE">
        <w:rPr>
          <w:rFonts w:ascii="Cambria" w:hAnsi="Cambria"/>
          <w:b/>
          <w:sz w:val="24"/>
          <w:szCs w:val="24"/>
        </w:rPr>
        <w:t>INSTITUTION’S</w:t>
      </w:r>
      <w:r>
        <w:rPr>
          <w:rFonts w:ascii="Cambria" w:hAnsi="Cambria"/>
          <w:b/>
          <w:sz w:val="24"/>
          <w:szCs w:val="24"/>
        </w:rPr>
        <w:t xml:space="preserve"> </w:t>
      </w:r>
      <w:r w:rsidR="00D16050" w:rsidRPr="004451BE">
        <w:rPr>
          <w:rFonts w:ascii="Cambria" w:hAnsi="Cambria"/>
          <w:b/>
          <w:sz w:val="24"/>
          <w:szCs w:val="24"/>
        </w:rPr>
        <w:t xml:space="preserve"> Information</w:t>
      </w:r>
    </w:p>
    <w:p w14:paraId="14706F5E" w14:textId="77777777" w:rsidR="00D16050" w:rsidRPr="00B03ADF" w:rsidRDefault="00D16050" w:rsidP="00D16050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86D2ED5" w14:textId="77777777" w:rsidR="00D16050" w:rsidRPr="00C41307" w:rsidRDefault="00D16050" w:rsidP="00D16050">
      <w:pPr>
        <w:spacing w:after="0" w:line="240" w:lineRule="auto"/>
        <w:rPr>
          <w:rFonts w:ascii="Times New Roman" w:hAnsi="Times New Roman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16050" w:rsidRPr="004E49DD" w14:paraId="59D8A9EE" w14:textId="77777777" w:rsidTr="00C51838">
        <w:trPr>
          <w:trHeight w:hRule="exact" w:val="360"/>
        </w:trPr>
        <w:tc>
          <w:tcPr>
            <w:tcW w:w="93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4FAA785F" w14:textId="77777777" w:rsidR="00D16050" w:rsidRPr="00AB458A" w:rsidRDefault="00D16050" w:rsidP="00C062AB">
            <w:pPr>
              <w:spacing w:after="0" w:line="240" w:lineRule="auto"/>
              <w:rPr>
                <w:rFonts w:asciiTheme="minorHAnsi" w:hAnsiTheme="minorHAnsi"/>
                <w:color w:val="2F5496" w:themeColor="accent5" w:themeShade="BF"/>
                <w:sz w:val="16"/>
                <w:szCs w:val="16"/>
              </w:rPr>
            </w:pPr>
          </w:p>
        </w:tc>
      </w:tr>
      <w:tr w:rsidR="00D16050" w:rsidRPr="004E49DD" w14:paraId="46997BFD" w14:textId="77777777" w:rsidTr="00C51838">
        <w:trPr>
          <w:trHeight w:hRule="exact" w:val="217"/>
        </w:trPr>
        <w:tc>
          <w:tcPr>
            <w:tcW w:w="93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67FBEBFF" w14:textId="77777777" w:rsidR="00D16050" w:rsidRPr="004451BE" w:rsidRDefault="00D16050" w:rsidP="00C062AB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451BE">
              <w:rPr>
                <w:rFonts w:ascii="Arial Narrow" w:hAnsi="Arial Narrow"/>
                <w:sz w:val="20"/>
                <w:szCs w:val="20"/>
              </w:rPr>
              <w:t xml:space="preserve">Name of Institution </w:t>
            </w:r>
          </w:p>
        </w:tc>
      </w:tr>
      <w:tr w:rsidR="00D16050" w:rsidRPr="008B2F48" w14:paraId="098F3968" w14:textId="77777777" w:rsidTr="00C51838">
        <w:trPr>
          <w:trHeight w:hRule="exact" w:val="415"/>
        </w:trPr>
        <w:tc>
          <w:tcPr>
            <w:tcW w:w="935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bottom"/>
          </w:tcPr>
          <w:p w14:paraId="09367766" w14:textId="77777777" w:rsidR="00D16050" w:rsidRPr="00AB458A" w:rsidRDefault="00D16050" w:rsidP="00C062AB">
            <w:pPr>
              <w:spacing w:after="0" w:line="240" w:lineRule="auto"/>
              <w:rPr>
                <w:rFonts w:asciiTheme="minorHAnsi" w:hAnsiTheme="minorHAnsi"/>
                <w:color w:val="2F5496" w:themeColor="accent5" w:themeShade="BF"/>
                <w:sz w:val="16"/>
                <w:szCs w:val="16"/>
              </w:rPr>
            </w:pPr>
          </w:p>
        </w:tc>
      </w:tr>
      <w:tr w:rsidR="00D16050" w:rsidRPr="008B2F48" w14:paraId="6E9EE5EB" w14:textId="77777777" w:rsidTr="00C51838">
        <w:trPr>
          <w:trHeight w:hRule="exact" w:val="360"/>
        </w:trPr>
        <w:tc>
          <w:tcPr>
            <w:tcW w:w="935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69A0AD8" w14:textId="77777777" w:rsidR="00D16050" w:rsidRPr="004451BE" w:rsidRDefault="00D16050" w:rsidP="00C062AB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451BE">
              <w:rPr>
                <w:rFonts w:ascii="Arial Narrow" w:hAnsi="Arial Narrow"/>
                <w:sz w:val="20"/>
                <w:szCs w:val="20"/>
              </w:rPr>
              <w:t xml:space="preserve">Street Address                                                                                                 </w:t>
            </w:r>
            <w:r w:rsidR="00FF238B">
              <w:rPr>
                <w:rFonts w:ascii="Arial Narrow" w:hAnsi="Arial Narrow"/>
                <w:sz w:val="20"/>
                <w:szCs w:val="20"/>
              </w:rPr>
              <w:t xml:space="preserve">                            </w:t>
            </w:r>
            <w:r w:rsidRPr="004451BE">
              <w:rPr>
                <w:rFonts w:ascii="Arial Narrow" w:hAnsi="Arial Narrow"/>
                <w:sz w:val="20"/>
                <w:szCs w:val="20"/>
              </w:rPr>
              <w:t xml:space="preserve"> Postal Address</w:t>
            </w:r>
          </w:p>
        </w:tc>
      </w:tr>
      <w:tr w:rsidR="00D16050" w:rsidRPr="008B2F48" w14:paraId="284D6508" w14:textId="77777777" w:rsidTr="00C51838">
        <w:trPr>
          <w:trHeight w:hRule="exact" w:val="360"/>
        </w:trPr>
        <w:tc>
          <w:tcPr>
            <w:tcW w:w="93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bottom"/>
          </w:tcPr>
          <w:p w14:paraId="60E76653" w14:textId="77777777" w:rsidR="00D16050" w:rsidRPr="00AB458A" w:rsidRDefault="00D16050" w:rsidP="00C062AB">
            <w:pPr>
              <w:spacing w:after="0" w:line="240" w:lineRule="auto"/>
              <w:rPr>
                <w:rFonts w:asciiTheme="minorHAnsi" w:hAnsiTheme="minorHAnsi"/>
                <w:color w:val="2F5496" w:themeColor="accent5" w:themeShade="BF"/>
                <w:sz w:val="16"/>
                <w:szCs w:val="16"/>
              </w:rPr>
            </w:pPr>
          </w:p>
        </w:tc>
      </w:tr>
      <w:tr w:rsidR="00D16050" w:rsidRPr="008B2F48" w14:paraId="24E32248" w14:textId="77777777" w:rsidTr="00C51838">
        <w:trPr>
          <w:trHeight w:hRule="exact" w:val="360"/>
        </w:trPr>
        <w:tc>
          <w:tcPr>
            <w:tcW w:w="93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C29A671" w14:textId="77777777" w:rsidR="00D16050" w:rsidRPr="004451BE" w:rsidRDefault="00D16050" w:rsidP="00C062AB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4451BE">
              <w:rPr>
                <w:rFonts w:ascii="Arial Narrow" w:hAnsi="Arial Narrow"/>
                <w:sz w:val="20"/>
                <w:szCs w:val="20"/>
              </w:rPr>
              <w:t xml:space="preserve">Phone Number                                                                                                         </w:t>
            </w:r>
            <w:r w:rsidR="00FF238B">
              <w:rPr>
                <w:rFonts w:ascii="Arial Narrow" w:hAnsi="Arial Narrow"/>
                <w:sz w:val="20"/>
                <w:szCs w:val="20"/>
              </w:rPr>
              <w:t xml:space="preserve">                   </w:t>
            </w:r>
            <w:r w:rsidRPr="004451BE">
              <w:rPr>
                <w:rFonts w:ascii="Arial Narrow" w:hAnsi="Arial Narrow"/>
                <w:sz w:val="20"/>
                <w:szCs w:val="20"/>
              </w:rPr>
              <w:t xml:space="preserve">  Fax Number </w:t>
            </w:r>
          </w:p>
        </w:tc>
      </w:tr>
      <w:tr w:rsidR="00D16050" w:rsidRPr="008B2F48" w14:paraId="75F2B944" w14:textId="77777777" w:rsidTr="00C51838">
        <w:trPr>
          <w:trHeight w:hRule="exact" w:val="360"/>
        </w:trPr>
        <w:tc>
          <w:tcPr>
            <w:tcW w:w="935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38A6E6D8" w14:textId="77777777" w:rsidR="00D16050" w:rsidRPr="00AB458A" w:rsidRDefault="00D16050" w:rsidP="00C062AB">
            <w:pPr>
              <w:spacing w:after="0" w:line="240" w:lineRule="auto"/>
              <w:rPr>
                <w:rFonts w:asciiTheme="minorHAnsi" w:hAnsiTheme="minorHAnsi"/>
                <w:color w:val="2F5496" w:themeColor="accent5" w:themeShade="BF"/>
                <w:sz w:val="16"/>
                <w:szCs w:val="16"/>
              </w:rPr>
            </w:pPr>
          </w:p>
        </w:tc>
      </w:tr>
      <w:tr w:rsidR="00D16050" w:rsidRPr="008B2F48" w14:paraId="39EF9AED" w14:textId="77777777" w:rsidTr="00C51838">
        <w:trPr>
          <w:trHeight w:hRule="exact" w:val="360"/>
        </w:trPr>
        <w:tc>
          <w:tcPr>
            <w:tcW w:w="9350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BBA6CDF" w14:textId="77777777" w:rsidR="00D16050" w:rsidRPr="004451BE" w:rsidRDefault="00C51838" w:rsidP="00C062AB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16050" w:rsidRPr="004451BE">
              <w:rPr>
                <w:rFonts w:ascii="Arial Narrow" w:hAnsi="Arial Narrow"/>
                <w:sz w:val="20"/>
                <w:szCs w:val="20"/>
              </w:rPr>
              <w:t xml:space="preserve">Website                                                                                                              </w:t>
            </w:r>
            <w:r w:rsidR="00FF238B">
              <w:rPr>
                <w:rFonts w:ascii="Arial Narrow" w:hAnsi="Arial Narrow"/>
                <w:sz w:val="20"/>
                <w:szCs w:val="20"/>
              </w:rPr>
              <w:t xml:space="preserve">                     </w:t>
            </w:r>
            <w:r w:rsidR="00D16050" w:rsidRPr="004451BE">
              <w:rPr>
                <w:rFonts w:ascii="Arial Narrow" w:hAnsi="Arial Narrow"/>
                <w:sz w:val="20"/>
                <w:szCs w:val="20"/>
              </w:rPr>
              <w:t xml:space="preserve">    Email                                                                                                                                         </w:t>
            </w:r>
          </w:p>
        </w:tc>
      </w:tr>
    </w:tbl>
    <w:p w14:paraId="38174FF0" w14:textId="77777777" w:rsidR="004451BE" w:rsidRDefault="004451BE" w:rsidP="00DF6A99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1627BDB" w14:textId="77777777" w:rsidR="00483803" w:rsidRDefault="00483803" w:rsidP="00DF6A99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A36804F" w14:textId="77777777" w:rsidR="00483803" w:rsidRDefault="00483803" w:rsidP="00DF6A99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7E54B5D" w14:textId="77777777" w:rsidR="00483803" w:rsidRDefault="00483803" w:rsidP="00DF6A99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42890182" w14:textId="77777777" w:rsidR="00483803" w:rsidRDefault="00483803" w:rsidP="00DF6A99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D0BA016" w14:textId="77777777" w:rsidR="0065421D" w:rsidRPr="004451BE" w:rsidRDefault="003E0FA6" w:rsidP="004451BE">
      <w:pPr>
        <w:pStyle w:val="ListParagraph"/>
        <w:numPr>
          <w:ilvl w:val="0"/>
          <w:numId w:val="10"/>
        </w:numPr>
        <w:tabs>
          <w:tab w:val="left" w:pos="540"/>
        </w:tabs>
        <w:spacing w:after="0" w:line="240" w:lineRule="auto"/>
        <w:ind w:hanging="810"/>
        <w:rPr>
          <w:rFonts w:ascii="Cambria" w:hAnsi="Cambria"/>
          <w:b/>
          <w:i/>
          <w:sz w:val="24"/>
          <w:szCs w:val="24"/>
        </w:rPr>
      </w:pPr>
      <w:r w:rsidRPr="004451BE">
        <w:rPr>
          <w:rFonts w:ascii="Cambria" w:hAnsi="Cambria"/>
          <w:b/>
          <w:sz w:val="24"/>
          <w:szCs w:val="24"/>
        </w:rPr>
        <w:t xml:space="preserve">Briefly state the general nature of the complaint. </w:t>
      </w:r>
    </w:p>
    <w:p w14:paraId="620926E2" w14:textId="77777777" w:rsidR="0065421D" w:rsidRPr="00087D22" w:rsidRDefault="0065421D" w:rsidP="0065421D">
      <w:pPr>
        <w:spacing w:after="0" w:line="240" w:lineRule="auto"/>
        <w:rPr>
          <w:rFonts w:ascii="Times New Roman" w:hAnsi="Times New Roman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65421D" w:rsidRPr="008B2F48" w14:paraId="2E00A2D0" w14:textId="77777777" w:rsidTr="00C062AB">
        <w:trPr>
          <w:trHeight w:hRule="exact" w:val="1728"/>
        </w:trPr>
        <w:tc>
          <w:tcPr>
            <w:tcW w:w="9576" w:type="dxa"/>
            <w:shd w:val="clear" w:color="auto" w:fill="auto"/>
          </w:tcPr>
          <w:p w14:paraId="1425A377" w14:textId="77777777" w:rsidR="0065421D" w:rsidRPr="008B2F48" w:rsidRDefault="0065421D" w:rsidP="00C062AB">
            <w:pPr>
              <w:spacing w:after="0" w:line="240" w:lineRule="auto"/>
              <w:rPr>
                <w:color w:val="1F4E79"/>
                <w:sz w:val="20"/>
                <w:szCs w:val="20"/>
              </w:rPr>
            </w:pPr>
          </w:p>
          <w:p w14:paraId="02FCCD46" w14:textId="77777777" w:rsidR="0065421D" w:rsidRPr="008B2F48" w:rsidRDefault="0065421D" w:rsidP="00C062AB">
            <w:pPr>
              <w:spacing w:after="0" w:line="240" w:lineRule="auto"/>
              <w:rPr>
                <w:color w:val="1F4E79"/>
                <w:sz w:val="20"/>
                <w:szCs w:val="20"/>
              </w:rPr>
            </w:pPr>
          </w:p>
          <w:p w14:paraId="375B9D05" w14:textId="77777777" w:rsidR="0065421D" w:rsidRPr="008B2F48" w:rsidRDefault="0065421D" w:rsidP="00C062AB">
            <w:pPr>
              <w:spacing w:after="0" w:line="240" w:lineRule="auto"/>
              <w:rPr>
                <w:color w:val="1F4E79"/>
                <w:sz w:val="20"/>
                <w:szCs w:val="20"/>
              </w:rPr>
            </w:pPr>
          </w:p>
          <w:p w14:paraId="50A39133" w14:textId="77777777" w:rsidR="0065421D" w:rsidRPr="008B2F48" w:rsidRDefault="0065421D" w:rsidP="00C062AB">
            <w:pPr>
              <w:spacing w:after="0" w:line="240" w:lineRule="auto"/>
              <w:rPr>
                <w:color w:val="1F4E79"/>
                <w:sz w:val="20"/>
                <w:szCs w:val="20"/>
              </w:rPr>
            </w:pPr>
          </w:p>
          <w:p w14:paraId="2E062DD7" w14:textId="77777777" w:rsidR="0065421D" w:rsidRPr="008B2F48" w:rsidRDefault="0065421D" w:rsidP="00C062AB">
            <w:pPr>
              <w:spacing w:after="0" w:line="240" w:lineRule="auto"/>
              <w:rPr>
                <w:color w:val="1F4E79"/>
                <w:sz w:val="20"/>
                <w:szCs w:val="20"/>
              </w:rPr>
            </w:pPr>
          </w:p>
          <w:p w14:paraId="3E19628E" w14:textId="77777777" w:rsidR="0065421D" w:rsidRPr="008B2F48" w:rsidRDefault="0065421D" w:rsidP="00C062AB">
            <w:pPr>
              <w:spacing w:after="0" w:line="240" w:lineRule="auto"/>
              <w:rPr>
                <w:color w:val="1F4E79"/>
                <w:sz w:val="20"/>
                <w:szCs w:val="20"/>
              </w:rPr>
            </w:pPr>
          </w:p>
          <w:p w14:paraId="6EE6A611" w14:textId="77777777" w:rsidR="0065421D" w:rsidRPr="008B2F48" w:rsidRDefault="0065421D" w:rsidP="00C062AB">
            <w:pPr>
              <w:spacing w:after="0" w:line="240" w:lineRule="auto"/>
              <w:rPr>
                <w:color w:val="1F4E79"/>
                <w:sz w:val="20"/>
                <w:szCs w:val="20"/>
              </w:rPr>
            </w:pPr>
          </w:p>
          <w:p w14:paraId="217DDB21" w14:textId="77777777" w:rsidR="0065421D" w:rsidRPr="008B2F48" w:rsidRDefault="0065421D" w:rsidP="00C062AB">
            <w:pPr>
              <w:spacing w:after="0" w:line="240" w:lineRule="auto"/>
              <w:rPr>
                <w:color w:val="1F4E79"/>
                <w:sz w:val="20"/>
                <w:szCs w:val="20"/>
              </w:rPr>
            </w:pPr>
          </w:p>
          <w:p w14:paraId="744C4BB0" w14:textId="77777777" w:rsidR="0065421D" w:rsidRPr="008B2F48" w:rsidRDefault="0065421D" w:rsidP="00C062AB">
            <w:pPr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</w:tbl>
    <w:p w14:paraId="6972D369" w14:textId="77777777" w:rsidR="0065421D" w:rsidRPr="008B6809" w:rsidRDefault="0065421D" w:rsidP="0065421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752558C7" w14:textId="77777777" w:rsidR="0065421D" w:rsidRDefault="0065421D" w:rsidP="006542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CBD13D" w14:textId="77777777" w:rsidR="0065421D" w:rsidRPr="004451BE" w:rsidRDefault="003E0FA6" w:rsidP="004F7B7D">
      <w:pPr>
        <w:pStyle w:val="ListParagraph"/>
        <w:numPr>
          <w:ilvl w:val="0"/>
          <w:numId w:val="10"/>
        </w:numPr>
        <w:tabs>
          <w:tab w:val="left" w:pos="450"/>
        </w:tabs>
        <w:spacing w:after="0" w:line="240" w:lineRule="auto"/>
        <w:ind w:left="450" w:hanging="540"/>
        <w:rPr>
          <w:rFonts w:ascii="Times New Roman" w:hAnsi="Times New Roman"/>
          <w:i/>
          <w:sz w:val="24"/>
          <w:szCs w:val="24"/>
        </w:rPr>
      </w:pPr>
      <w:r w:rsidRPr="004451BE">
        <w:rPr>
          <w:rFonts w:ascii="Cambria" w:hAnsi="Cambria"/>
          <w:b/>
          <w:sz w:val="24"/>
          <w:szCs w:val="24"/>
        </w:rPr>
        <w:t>Briefly describe related time</w:t>
      </w:r>
      <w:r w:rsidR="007200C2" w:rsidRPr="004451BE">
        <w:rPr>
          <w:rFonts w:ascii="Cambria" w:hAnsi="Cambria"/>
          <w:b/>
          <w:sz w:val="24"/>
          <w:szCs w:val="24"/>
        </w:rPr>
        <w:t>line</w:t>
      </w:r>
      <w:r w:rsidR="0016064E" w:rsidRPr="004451BE">
        <w:rPr>
          <w:rFonts w:ascii="Cambria" w:hAnsi="Cambria"/>
          <w:b/>
          <w:sz w:val="24"/>
          <w:szCs w:val="24"/>
        </w:rPr>
        <w:t xml:space="preserve"> </w:t>
      </w:r>
      <w:r w:rsidRPr="004451BE">
        <w:rPr>
          <w:rFonts w:ascii="Cambria" w:hAnsi="Cambria"/>
          <w:b/>
          <w:sz w:val="24"/>
          <w:szCs w:val="24"/>
        </w:rPr>
        <w:t xml:space="preserve">of events related to the complaint. </w:t>
      </w:r>
      <w:r w:rsidR="007200C2" w:rsidRPr="004451BE">
        <w:rPr>
          <w:rFonts w:ascii="Cambria" w:hAnsi="Cambria"/>
          <w:b/>
          <w:sz w:val="24"/>
          <w:szCs w:val="24"/>
        </w:rPr>
        <w:t xml:space="preserve"> </w:t>
      </w:r>
      <w:r w:rsidR="00A2414D" w:rsidRPr="004451BE">
        <w:rPr>
          <w:rFonts w:ascii="Cambria" w:hAnsi="Cambria"/>
          <w:b/>
          <w:sz w:val="24"/>
          <w:szCs w:val="24"/>
        </w:rPr>
        <w:t xml:space="preserve">Denote the timeline </w:t>
      </w:r>
      <w:r w:rsidR="0016064E" w:rsidRPr="004451BE">
        <w:rPr>
          <w:rFonts w:ascii="Cambria" w:hAnsi="Cambria"/>
          <w:b/>
          <w:sz w:val="24"/>
          <w:szCs w:val="24"/>
        </w:rPr>
        <w:t xml:space="preserve">by </w:t>
      </w:r>
      <w:r w:rsidR="00A2414D" w:rsidRPr="004451BE">
        <w:rPr>
          <w:rFonts w:ascii="Cambria" w:hAnsi="Cambria"/>
          <w:b/>
          <w:sz w:val="24"/>
          <w:szCs w:val="24"/>
        </w:rPr>
        <w:t>‘</w:t>
      </w:r>
      <w:r w:rsidR="0016064E" w:rsidRPr="004451BE">
        <w:rPr>
          <w:rFonts w:ascii="Cambria" w:hAnsi="Cambria"/>
          <w:b/>
          <w:sz w:val="24"/>
          <w:szCs w:val="24"/>
        </w:rPr>
        <w:t>date –event</w:t>
      </w:r>
      <w:r w:rsidR="00A2414D" w:rsidRPr="004451BE">
        <w:rPr>
          <w:rFonts w:ascii="Cambria" w:hAnsi="Cambria"/>
          <w:b/>
          <w:sz w:val="24"/>
          <w:szCs w:val="24"/>
        </w:rPr>
        <w:t>’</w:t>
      </w:r>
      <w:r w:rsidR="0016064E" w:rsidRPr="004451BE">
        <w:rPr>
          <w:rFonts w:ascii="Cambria" w:hAnsi="Cambria"/>
          <w:b/>
          <w:sz w:val="24"/>
          <w:szCs w:val="24"/>
        </w:rPr>
        <w:t>.</w:t>
      </w:r>
      <w:r w:rsidR="0016064E">
        <w:rPr>
          <w:rFonts w:ascii="Times New Roman" w:hAnsi="Times New Roman"/>
          <w:b/>
          <w:sz w:val="24"/>
          <w:szCs w:val="24"/>
        </w:rPr>
        <w:t xml:space="preserve"> </w:t>
      </w:r>
      <w:r w:rsidR="004451BE" w:rsidRPr="004451BE">
        <w:rPr>
          <w:rFonts w:ascii="Times New Roman" w:hAnsi="Times New Roman"/>
          <w:sz w:val="18"/>
          <w:szCs w:val="18"/>
        </w:rPr>
        <w:t>(</w:t>
      </w:r>
      <w:r w:rsidR="0016064E" w:rsidRPr="004451BE">
        <w:rPr>
          <w:rFonts w:asciiTheme="minorHAnsi" w:hAnsiTheme="minorHAnsi"/>
          <w:sz w:val="18"/>
          <w:szCs w:val="18"/>
        </w:rPr>
        <w:t>E.g.  March 1, 2015 – An email was sent to the admissions officer concerning…etc.</w:t>
      </w:r>
      <w:r w:rsidR="004451BE" w:rsidRPr="004451BE">
        <w:rPr>
          <w:rFonts w:asciiTheme="minorHAnsi" w:hAnsiTheme="minorHAnsi"/>
          <w:sz w:val="18"/>
          <w:szCs w:val="18"/>
        </w:rPr>
        <w:t>)</w:t>
      </w:r>
    </w:p>
    <w:p w14:paraId="0A26F03F" w14:textId="77777777" w:rsidR="0016064E" w:rsidRPr="007200C2" w:rsidRDefault="0016064E" w:rsidP="0016064E">
      <w:pPr>
        <w:pStyle w:val="ListParagraph"/>
        <w:numPr>
          <w:ilvl w:val="0"/>
          <w:numId w:val="20"/>
        </w:numPr>
        <w:spacing w:after="0" w:line="240" w:lineRule="auto"/>
        <w:ind w:left="990" w:hanging="180"/>
        <w:rPr>
          <w:color w:val="1F4E79"/>
          <w:sz w:val="16"/>
          <w:szCs w:val="16"/>
        </w:rPr>
      </w:pPr>
    </w:p>
    <w:p w14:paraId="12DB679F" w14:textId="77777777" w:rsidR="0016064E" w:rsidRDefault="0016064E" w:rsidP="0016064E">
      <w:pPr>
        <w:pStyle w:val="ListParagraph"/>
        <w:numPr>
          <w:ilvl w:val="0"/>
          <w:numId w:val="20"/>
        </w:numPr>
        <w:spacing w:after="0" w:line="240" w:lineRule="auto"/>
        <w:ind w:left="990" w:hanging="180"/>
        <w:rPr>
          <w:color w:val="1F4E79"/>
          <w:sz w:val="16"/>
          <w:szCs w:val="16"/>
        </w:rPr>
      </w:pPr>
    </w:p>
    <w:p w14:paraId="06230439" w14:textId="77777777" w:rsidR="0016064E" w:rsidRDefault="0016064E" w:rsidP="0016064E">
      <w:pPr>
        <w:pStyle w:val="ListParagraph"/>
        <w:numPr>
          <w:ilvl w:val="0"/>
          <w:numId w:val="20"/>
        </w:numPr>
        <w:spacing w:after="0" w:line="240" w:lineRule="auto"/>
        <w:ind w:left="990" w:hanging="180"/>
        <w:rPr>
          <w:color w:val="1F4E79"/>
          <w:sz w:val="16"/>
          <w:szCs w:val="16"/>
        </w:rPr>
      </w:pPr>
    </w:p>
    <w:p w14:paraId="0865C0CC" w14:textId="77777777" w:rsidR="0016064E" w:rsidRDefault="0016064E" w:rsidP="0016064E">
      <w:pPr>
        <w:pStyle w:val="ListParagraph"/>
        <w:numPr>
          <w:ilvl w:val="0"/>
          <w:numId w:val="20"/>
        </w:numPr>
        <w:spacing w:after="0" w:line="240" w:lineRule="auto"/>
        <w:ind w:left="990" w:hanging="180"/>
        <w:rPr>
          <w:color w:val="1F4E79"/>
          <w:sz w:val="16"/>
          <w:szCs w:val="16"/>
        </w:rPr>
      </w:pPr>
    </w:p>
    <w:p w14:paraId="42A20D87" w14:textId="77777777" w:rsidR="0016064E" w:rsidRPr="007200C2" w:rsidRDefault="0016064E" w:rsidP="0016064E">
      <w:pPr>
        <w:pStyle w:val="ListParagraph"/>
        <w:numPr>
          <w:ilvl w:val="0"/>
          <w:numId w:val="20"/>
        </w:numPr>
        <w:spacing w:after="0" w:line="240" w:lineRule="auto"/>
        <w:ind w:left="990" w:hanging="180"/>
        <w:rPr>
          <w:color w:val="1F4E79"/>
          <w:sz w:val="16"/>
          <w:szCs w:val="16"/>
        </w:rPr>
      </w:pPr>
    </w:p>
    <w:p w14:paraId="5DEDCF74" w14:textId="77777777" w:rsidR="0016064E" w:rsidRDefault="0016064E" w:rsidP="0016064E">
      <w:pPr>
        <w:pStyle w:val="ListParagraph"/>
        <w:numPr>
          <w:ilvl w:val="0"/>
          <w:numId w:val="20"/>
        </w:numPr>
        <w:spacing w:after="0" w:line="240" w:lineRule="auto"/>
        <w:ind w:left="990" w:hanging="180"/>
        <w:rPr>
          <w:color w:val="1F4E79"/>
          <w:sz w:val="16"/>
          <w:szCs w:val="16"/>
        </w:rPr>
      </w:pPr>
    </w:p>
    <w:p w14:paraId="073C8610" w14:textId="77777777" w:rsidR="0016064E" w:rsidRDefault="0016064E" w:rsidP="0016064E">
      <w:pPr>
        <w:pStyle w:val="ListParagraph"/>
        <w:numPr>
          <w:ilvl w:val="0"/>
          <w:numId w:val="20"/>
        </w:numPr>
        <w:spacing w:after="0" w:line="240" w:lineRule="auto"/>
        <w:ind w:left="990" w:hanging="180"/>
        <w:rPr>
          <w:color w:val="1F4E79"/>
          <w:sz w:val="16"/>
          <w:szCs w:val="16"/>
        </w:rPr>
      </w:pPr>
    </w:p>
    <w:p w14:paraId="37EFBD06" w14:textId="77777777" w:rsidR="0016064E" w:rsidRPr="007200C2" w:rsidRDefault="0016064E" w:rsidP="0016064E">
      <w:pPr>
        <w:pStyle w:val="ListParagraph"/>
        <w:numPr>
          <w:ilvl w:val="0"/>
          <w:numId w:val="20"/>
        </w:numPr>
        <w:spacing w:after="0" w:line="240" w:lineRule="auto"/>
        <w:ind w:left="990" w:hanging="180"/>
        <w:rPr>
          <w:color w:val="1F4E79"/>
          <w:sz w:val="16"/>
          <w:szCs w:val="16"/>
        </w:rPr>
      </w:pPr>
    </w:p>
    <w:p w14:paraId="03336547" w14:textId="77777777" w:rsidR="0016064E" w:rsidRPr="00585402" w:rsidRDefault="00585402" w:rsidP="00585402">
      <w:pPr>
        <w:spacing w:after="0" w:line="240" w:lineRule="auto"/>
        <w:rPr>
          <w:color w:val="1F4E79"/>
          <w:sz w:val="16"/>
          <w:szCs w:val="16"/>
        </w:rPr>
      </w:pPr>
      <w:r>
        <w:rPr>
          <w:color w:val="1F4E79"/>
          <w:sz w:val="16"/>
          <w:szCs w:val="16"/>
        </w:rPr>
        <w:br/>
      </w:r>
    </w:p>
    <w:p w14:paraId="65C0FCF4" w14:textId="77777777" w:rsidR="0061137F" w:rsidRPr="00483803" w:rsidRDefault="0061137F" w:rsidP="004451BE">
      <w:pPr>
        <w:pStyle w:val="ListParagraph"/>
        <w:numPr>
          <w:ilvl w:val="0"/>
          <w:numId w:val="10"/>
        </w:numPr>
        <w:spacing w:after="0" w:line="240" w:lineRule="auto"/>
        <w:ind w:left="450" w:hanging="450"/>
        <w:rPr>
          <w:rFonts w:ascii="Cambria" w:hAnsi="Cambria"/>
          <w:sz w:val="18"/>
          <w:szCs w:val="18"/>
        </w:rPr>
      </w:pPr>
      <w:r w:rsidRPr="004451BE">
        <w:rPr>
          <w:rFonts w:ascii="Cambria" w:hAnsi="Cambria"/>
          <w:b/>
          <w:sz w:val="24"/>
          <w:szCs w:val="24"/>
        </w:rPr>
        <w:t>Which of NAECOB’s</w:t>
      </w:r>
      <w:r w:rsidR="00483803">
        <w:rPr>
          <w:rFonts w:ascii="Cambria" w:hAnsi="Cambria"/>
          <w:b/>
          <w:sz w:val="24"/>
          <w:szCs w:val="24"/>
        </w:rPr>
        <w:t xml:space="preserve"> quality and assurance</w:t>
      </w:r>
      <w:r w:rsidRPr="004451BE">
        <w:rPr>
          <w:rFonts w:ascii="Cambria" w:hAnsi="Cambria"/>
          <w:b/>
          <w:sz w:val="24"/>
          <w:szCs w:val="24"/>
        </w:rPr>
        <w:t xml:space="preserve"> standard</w:t>
      </w:r>
      <w:r w:rsidR="000C1006" w:rsidRPr="004451BE">
        <w:rPr>
          <w:rFonts w:ascii="Cambria" w:hAnsi="Cambria"/>
          <w:b/>
          <w:sz w:val="24"/>
          <w:szCs w:val="24"/>
        </w:rPr>
        <w:t>s</w:t>
      </w:r>
      <w:r w:rsidRPr="004451BE">
        <w:rPr>
          <w:rFonts w:ascii="Cambria" w:hAnsi="Cambria"/>
          <w:b/>
          <w:sz w:val="24"/>
          <w:szCs w:val="24"/>
        </w:rPr>
        <w:t xml:space="preserve"> </w:t>
      </w:r>
      <w:r w:rsidR="000C1006" w:rsidRPr="004451BE">
        <w:rPr>
          <w:rFonts w:ascii="Cambria" w:hAnsi="Cambria"/>
          <w:b/>
          <w:sz w:val="24"/>
          <w:szCs w:val="24"/>
        </w:rPr>
        <w:t>is</w:t>
      </w:r>
      <w:r w:rsidRPr="004451BE">
        <w:rPr>
          <w:rFonts w:ascii="Cambria" w:hAnsi="Cambria"/>
          <w:b/>
          <w:sz w:val="24"/>
          <w:szCs w:val="24"/>
        </w:rPr>
        <w:t xml:space="preserve"> underpin</w:t>
      </w:r>
      <w:r w:rsidR="000C1006" w:rsidRPr="004451BE">
        <w:rPr>
          <w:rFonts w:ascii="Cambria" w:hAnsi="Cambria"/>
          <w:b/>
          <w:sz w:val="24"/>
          <w:szCs w:val="24"/>
        </w:rPr>
        <w:t>ned within the complaint?</w:t>
      </w:r>
      <w:r w:rsidRPr="004451BE">
        <w:rPr>
          <w:rFonts w:ascii="Cambria" w:hAnsi="Cambria"/>
          <w:b/>
          <w:sz w:val="24"/>
          <w:szCs w:val="24"/>
        </w:rPr>
        <w:t xml:space="preserve"> </w:t>
      </w:r>
      <w:r w:rsidR="00483803">
        <w:rPr>
          <w:rFonts w:ascii="Cambria" w:hAnsi="Cambria"/>
          <w:b/>
          <w:sz w:val="24"/>
          <w:szCs w:val="24"/>
        </w:rPr>
        <w:t xml:space="preserve"> </w:t>
      </w:r>
      <w:r w:rsidR="00483803" w:rsidRPr="00483803">
        <w:rPr>
          <w:rFonts w:ascii="Cambria" w:hAnsi="Cambria"/>
          <w:sz w:val="18"/>
          <w:szCs w:val="18"/>
        </w:rPr>
        <w:t>(</w:t>
      </w:r>
      <w:r w:rsidR="00483803" w:rsidRPr="00483803">
        <w:rPr>
          <w:rFonts w:asciiTheme="minorHAnsi" w:hAnsiTheme="minorHAnsi" w:cstheme="minorHAnsi"/>
          <w:sz w:val="18"/>
          <w:szCs w:val="18"/>
        </w:rPr>
        <w:t xml:space="preserve">Details about each of NAECOB’s quality and assurance standards are available on our website: </w:t>
      </w:r>
      <w:hyperlink r:id="rId9" w:history="1">
        <w:r w:rsidR="00483803" w:rsidRPr="00483803">
          <w:rPr>
            <w:rStyle w:val="Hyperlink"/>
            <w:rFonts w:asciiTheme="minorHAnsi" w:hAnsiTheme="minorHAnsi" w:cstheme="minorHAnsi"/>
            <w:sz w:val="18"/>
            <w:szCs w:val="18"/>
          </w:rPr>
          <w:t>www.naecob.org</w:t>
        </w:r>
      </w:hyperlink>
      <w:r w:rsidR="00483803" w:rsidRPr="00483803">
        <w:rPr>
          <w:rFonts w:asciiTheme="minorHAnsi" w:hAnsiTheme="minorHAnsi" w:cstheme="minorHAnsi"/>
          <w:sz w:val="18"/>
          <w:szCs w:val="18"/>
        </w:rPr>
        <w:t>.)</w:t>
      </w:r>
    </w:p>
    <w:p w14:paraId="37B50445" w14:textId="77777777" w:rsidR="00585402" w:rsidRPr="00585402" w:rsidRDefault="00585402" w:rsidP="00585402">
      <w:pPr>
        <w:spacing w:after="0" w:line="240" w:lineRule="auto"/>
        <w:rPr>
          <w:rFonts w:ascii="Cambria" w:hAnsi="Cambria"/>
          <w:b/>
          <w:sz w:val="16"/>
          <w:szCs w:val="16"/>
        </w:rPr>
      </w:pPr>
    </w:p>
    <w:p w14:paraId="36719D90" w14:textId="77777777" w:rsidR="000C1006" w:rsidRPr="000C1006" w:rsidRDefault="000C1006" w:rsidP="000C1006">
      <w:pPr>
        <w:pStyle w:val="ListParagraph"/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14:paraId="3FB676A1" w14:textId="77777777" w:rsidR="0061137F" w:rsidRPr="00FB1D3B" w:rsidRDefault="0061137F" w:rsidP="0061137F">
      <w:pPr>
        <w:spacing w:after="0" w:line="360" w:lineRule="auto"/>
        <w:rPr>
          <w:rFonts w:ascii="Times New Roman" w:hAnsi="Times New Roman"/>
          <w:b/>
          <w:sz w:val="4"/>
          <w:szCs w:val="4"/>
        </w:rPr>
      </w:pPr>
    </w:p>
    <w:p w14:paraId="55F1C5BE" w14:textId="77777777" w:rsidR="0061137F" w:rsidRDefault="0061137F" w:rsidP="0061137F">
      <w:pPr>
        <w:spacing w:after="0" w:line="240" w:lineRule="auto"/>
        <w:rPr>
          <w:rFonts w:ascii="Arial Narrow" w:hAnsi="Arial Narrow"/>
          <w:sz w:val="2"/>
          <w:szCs w:val="2"/>
        </w:rPr>
      </w:pPr>
    </w:p>
    <w:tbl>
      <w:tblPr>
        <w:tblW w:w="9821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148"/>
        <w:gridCol w:w="270"/>
        <w:gridCol w:w="2892"/>
        <w:gridCol w:w="265"/>
        <w:gridCol w:w="2963"/>
      </w:tblGrid>
      <w:tr w:rsidR="0061137F" w:rsidRPr="00A95656" w14:paraId="71813A89" w14:textId="77777777" w:rsidTr="0061137F">
        <w:trPr>
          <w:trHeight w:hRule="exact" w:val="288"/>
        </w:trPr>
        <w:tc>
          <w:tcPr>
            <w:tcW w:w="283" w:type="dxa"/>
            <w:shd w:val="clear" w:color="auto" w:fill="auto"/>
            <w:vAlign w:val="center"/>
          </w:tcPr>
          <w:p w14:paraId="373C0043" w14:textId="77777777" w:rsidR="0061137F" w:rsidRPr="0061137F" w:rsidRDefault="0061137F" w:rsidP="00C062AB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3E2D5F2" w14:textId="77777777" w:rsidR="0061137F" w:rsidRPr="004451BE" w:rsidRDefault="0061137F" w:rsidP="00C062AB">
            <w:pPr>
              <w:spacing w:after="0" w:line="360" w:lineRule="auto"/>
              <w:rPr>
                <w:sz w:val="20"/>
                <w:szCs w:val="20"/>
              </w:rPr>
            </w:pPr>
            <w:r w:rsidRPr="004451BE">
              <w:rPr>
                <w:sz w:val="20"/>
                <w:szCs w:val="20"/>
              </w:rPr>
              <w:t>Mission and Goals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003662F5" w14:textId="77777777" w:rsidR="0061137F" w:rsidRPr="0061137F" w:rsidRDefault="0061137F" w:rsidP="00C062AB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417F13C4" w14:textId="77777777" w:rsidR="0061137F" w:rsidRPr="004451BE" w:rsidRDefault="0061137F" w:rsidP="00C062AB">
            <w:pPr>
              <w:spacing w:after="0" w:line="360" w:lineRule="auto"/>
              <w:rPr>
                <w:sz w:val="20"/>
                <w:szCs w:val="20"/>
              </w:rPr>
            </w:pPr>
            <w:r w:rsidRPr="004451BE">
              <w:rPr>
                <w:sz w:val="20"/>
                <w:szCs w:val="20"/>
              </w:rPr>
              <w:t>Human Resources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432619F9" w14:textId="77777777" w:rsidR="0061137F" w:rsidRPr="0061137F" w:rsidRDefault="0061137F" w:rsidP="00C062AB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7BF5088" w14:textId="77777777" w:rsidR="0061137F" w:rsidRPr="004451BE" w:rsidRDefault="0061137F" w:rsidP="0061137F">
            <w:pPr>
              <w:tabs>
                <w:tab w:val="left" w:pos="2520"/>
              </w:tabs>
              <w:spacing w:after="0" w:line="360" w:lineRule="auto"/>
              <w:rPr>
                <w:sz w:val="20"/>
                <w:szCs w:val="20"/>
              </w:rPr>
            </w:pPr>
            <w:r w:rsidRPr="004451BE">
              <w:rPr>
                <w:sz w:val="20"/>
                <w:szCs w:val="20"/>
              </w:rPr>
              <w:t>Student Services &amp; Co-Curricular Activities</w:t>
            </w:r>
          </w:p>
        </w:tc>
      </w:tr>
      <w:tr w:rsidR="0061137F" w:rsidRPr="00A95656" w14:paraId="2C026BB4" w14:textId="77777777" w:rsidTr="0061137F">
        <w:trPr>
          <w:trHeight w:hRule="exact" w:val="72"/>
        </w:trPr>
        <w:tc>
          <w:tcPr>
            <w:tcW w:w="283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AF7E67" w14:textId="77777777" w:rsidR="0061137F" w:rsidRPr="0061137F" w:rsidRDefault="0061137F" w:rsidP="00C062AB">
            <w:pPr>
              <w:spacing w:after="0"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90E6CC" w14:textId="77777777" w:rsidR="0061137F" w:rsidRPr="004451BE" w:rsidRDefault="0061137F" w:rsidP="00C062AB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9F2EE7C" w14:textId="77777777" w:rsidR="0061137F" w:rsidRPr="0061137F" w:rsidRDefault="0061137F" w:rsidP="00C062AB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7B3E4BC" w14:textId="77777777" w:rsidR="0061137F" w:rsidRPr="004451BE" w:rsidRDefault="0061137F" w:rsidP="00C062AB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B5AEA64" w14:textId="77777777" w:rsidR="0061137F" w:rsidRPr="0061137F" w:rsidRDefault="0061137F" w:rsidP="00C062AB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DF0652" w14:textId="77777777" w:rsidR="0061137F" w:rsidRPr="004451BE" w:rsidRDefault="0061137F" w:rsidP="00C062AB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61137F" w:rsidRPr="00A95656" w14:paraId="56C17739" w14:textId="77777777" w:rsidTr="0061137F">
        <w:trPr>
          <w:trHeight w:hRule="exact" w:val="288"/>
        </w:trPr>
        <w:tc>
          <w:tcPr>
            <w:tcW w:w="283" w:type="dxa"/>
            <w:shd w:val="clear" w:color="auto" w:fill="auto"/>
            <w:vAlign w:val="center"/>
          </w:tcPr>
          <w:p w14:paraId="73EAB227" w14:textId="77777777" w:rsidR="0061137F" w:rsidRPr="0061137F" w:rsidRDefault="0061137F" w:rsidP="00C062AB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0DC1733D" w14:textId="77777777" w:rsidR="0061137F" w:rsidRPr="004451BE" w:rsidRDefault="0061137F" w:rsidP="00C062AB">
            <w:pPr>
              <w:spacing w:after="0" w:line="360" w:lineRule="auto"/>
              <w:rPr>
                <w:sz w:val="20"/>
                <w:szCs w:val="20"/>
              </w:rPr>
            </w:pPr>
            <w:r w:rsidRPr="004451BE">
              <w:rPr>
                <w:sz w:val="20"/>
                <w:szCs w:val="20"/>
              </w:rPr>
              <w:t>Educat</w:t>
            </w:r>
            <w:r w:rsidR="000C1006" w:rsidRPr="004451BE">
              <w:rPr>
                <w:sz w:val="20"/>
                <w:szCs w:val="20"/>
              </w:rPr>
              <w:t>ional P</w:t>
            </w:r>
            <w:r w:rsidRPr="004451BE">
              <w:rPr>
                <w:sz w:val="20"/>
                <w:szCs w:val="20"/>
              </w:rPr>
              <w:t>rogrammes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16EA262" w14:textId="77777777" w:rsidR="0061137F" w:rsidRPr="0061137F" w:rsidRDefault="0061137F" w:rsidP="00C062AB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1C585E6C" w14:textId="77777777" w:rsidR="0061137F" w:rsidRPr="004451BE" w:rsidRDefault="0061137F" w:rsidP="00C062AB">
            <w:pPr>
              <w:spacing w:after="0" w:line="360" w:lineRule="auto"/>
              <w:rPr>
                <w:sz w:val="20"/>
                <w:szCs w:val="20"/>
              </w:rPr>
            </w:pPr>
            <w:r w:rsidRPr="004451BE">
              <w:rPr>
                <w:sz w:val="20"/>
                <w:szCs w:val="20"/>
              </w:rPr>
              <w:t>Financial Resources</w:t>
            </w:r>
          </w:p>
        </w:tc>
        <w:tc>
          <w:tcPr>
            <w:tcW w:w="265" w:type="dxa"/>
            <w:shd w:val="clear" w:color="auto" w:fill="auto"/>
            <w:vAlign w:val="center"/>
          </w:tcPr>
          <w:p w14:paraId="052B2064" w14:textId="77777777" w:rsidR="0061137F" w:rsidRPr="0061137F" w:rsidRDefault="0061137F" w:rsidP="00C062AB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28656EC" w14:textId="77777777" w:rsidR="0061137F" w:rsidRPr="004451BE" w:rsidRDefault="0061137F" w:rsidP="0061137F">
            <w:pPr>
              <w:spacing w:after="0" w:line="360" w:lineRule="auto"/>
              <w:rPr>
                <w:sz w:val="20"/>
                <w:szCs w:val="20"/>
              </w:rPr>
            </w:pPr>
            <w:r w:rsidRPr="004451BE">
              <w:rPr>
                <w:sz w:val="20"/>
                <w:szCs w:val="20"/>
              </w:rPr>
              <w:t>Learning Resources</w:t>
            </w:r>
          </w:p>
        </w:tc>
      </w:tr>
      <w:tr w:rsidR="0061137F" w:rsidRPr="00A95656" w14:paraId="72F00BC5" w14:textId="77777777" w:rsidTr="0061137F">
        <w:trPr>
          <w:trHeight w:hRule="exact" w:val="72"/>
        </w:trPr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707973A" w14:textId="77777777" w:rsidR="0061137F" w:rsidRPr="0061137F" w:rsidRDefault="0061137F" w:rsidP="00C062AB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9417DE3" w14:textId="77777777" w:rsidR="0061137F" w:rsidRPr="004451BE" w:rsidRDefault="0061137F" w:rsidP="00C062AB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08743EF" w14:textId="77777777" w:rsidR="0061137F" w:rsidRPr="0061137F" w:rsidRDefault="0061137F" w:rsidP="00C062AB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045F2D4" w14:textId="77777777" w:rsidR="0061137F" w:rsidRPr="0061137F" w:rsidRDefault="0061137F" w:rsidP="00C062AB">
            <w:pPr>
              <w:spacing w:after="0" w:line="360" w:lineRule="auto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36818209" w14:textId="77777777" w:rsidR="0061137F" w:rsidRPr="0061137F" w:rsidRDefault="0061137F" w:rsidP="00C062AB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21667700" w14:textId="77777777" w:rsidR="0061137F" w:rsidRPr="004451BE" w:rsidRDefault="0061137F" w:rsidP="00C062AB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61137F" w:rsidRPr="00A95656" w14:paraId="0F4F1E56" w14:textId="77777777" w:rsidTr="0061137F">
        <w:trPr>
          <w:trHeight w:hRule="exact" w:val="288"/>
        </w:trPr>
        <w:tc>
          <w:tcPr>
            <w:tcW w:w="283" w:type="dxa"/>
            <w:shd w:val="clear" w:color="auto" w:fill="auto"/>
            <w:vAlign w:val="center"/>
          </w:tcPr>
          <w:p w14:paraId="7E007D6C" w14:textId="77777777" w:rsidR="0061137F" w:rsidRPr="0061137F" w:rsidRDefault="0061137F" w:rsidP="00C062AB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73D897FC" w14:textId="77777777" w:rsidR="0061137F" w:rsidRPr="004451BE" w:rsidRDefault="0061137F" w:rsidP="00C062AB">
            <w:pPr>
              <w:spacing w:after="0" w:line="360" w:lineRule="auto"/>
              <w:rPr>
                <w:sz w:val="20"/>
                <w:szCs w:val="20"/>
              </w:rPr>
            </w:pPr>
            <w:r w:rsidRPr="004451BE">
              <w:rPr>
                <w:sz w:val="20"/>
                <w:szCs w:val="20"/>
              </w:rPr>
              <w:t>Governance &amp; Administration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74B9336" w14:textId="77777777" w:rsidR="0061137F" w:rsidRPr="0061137F" w:rsidRDefault="0061137F" w:rsidP="00C062AB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95B516B" w14:textId="77777777" w:rsidR="0061137F" w:rsidRPr="004451BE" w:rsidRDefault="0061137F" w:rsidP="00C062AB">
            <w:pPr>
              <w:spacing w:after="0" w:line="360" w:lineRule="auto"/>
              <w:rPr>
                <w:sz w:val="20"/>
                <w:szCs w:val="20"/>
              </w:rPr>
            </w:pPr>
            <w:r w:rsidRPr="004451BE">
              <w:rPr>
                <w:sz w:val="20"/>
                <w:szCs w:val="20"/>
              </w:rPr>
              <w:t>Strategic Planning &amp; Institutional Effectiveness</w:t>
            </w:r>
          </w:p>
        </w:tc>
      </w:tr>
      <w:tr w:rsidR="0061137F" w:rsidRPr="00A95656" w14:paraId="5CB0BD02" w14:textId="77777777" w:rsidTr="0061137F">
        <w:trPr>
          <w:trHeight w:hRule="exact" w:val="72"/>
        </w:trPr>
        <w:tc>
          <w:tcPr>
            <w:tcW w:w="283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94B8003" w14:textId="77777777" w:rsidR="0061137F" w:rsidRPr="0061137F" w:rsidRDefault="0061137F" w:rsidP="00C062AB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07AEAD4" w14:textId="77777777" w:rsidR="0061137F" w:rsidRPr="004451BE" w:rsidRDefault="0061137F" w:rsidP="00C062AB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68F8488" w14:textId="77777777" w:rsidR="0061137F" w:rsidRPr="0061137F" w:rsidRDefault="0061137F" w:rsidP="00C062AB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9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5ADC341D" w14:textId="77777777" w:rsidR="0061137F" w:rsidRPr="004451BE" w:rsidRDefault="0061137F" w:rsidP="00C062AB">
            <w:pPr>
              <w:spacing w:after="0" w:line="360" w:lineRule="auto"/>
              <w:rPr>
                <w:sz w:val="20"/>
                <w:szCs w:val="20"/>
              </w:rPr>
            </w:pPr>
          </w:p>
        </w:tc>
        <w:tc>
          <w:tcPr>
            <w:tcW w:w="265" w:type="dxa"/>
            <w:tcBorders>
              <w:top w:val="single" w:sz="4" w:space="0" w:color="FFFFFF" w:themeColor="background1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  <w:shd w:val="clear" w:color="auto" w:fill="auto"/>
            <w:vAlign w:val="center"/>
          </w:tcPr>
          <w:p w14:paraId="4CC82D27" w14:textId="77777777" w:rsidR="0061137F" w:rsidRPr="004451BE" w:rsidRDefault="0061137F" w:rsidP="00C062AB">
            <w:pPr>
              <w:spacing w:after="0" w:line="36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6790B3C" w14:textId="77777777" w:rsidR="0061137F" w:rsidRPr="004451BE" w:rsidRDefault="0061137F" w:rsidP="00C062AB">
            <w:pPr>
              <w:spacing w:after="0" w:line="360" w:lineRule="auto"/>
              <w:rPr>
                <w:sz w:val="20"/>
                <w:szCs w:val="20"/>
              </w:rPr>
            </w:pPr>
          </w:p>
        </w:tc>
      </w:tr>
      <w:tr w:rsidR="0061137F" w:rsidRPr="00A95656" w14:paraId="1B517434" w14:textId="77777777" w:rsidTr="0061137F">
        <w:trPr>
          <w:trHeight w:hRule="exact" w:val="288"/>
        </w:trPr>
        <w:tc>
          <w:tcPr>
            <w:tcW w:w="283" w:type="dxa"/>
            <w:shd w:val="clear" w:color="auto" w:fill="auto"/>
            <w:vAlign w:val="center"/>
          </w:tcPr>
          <w:p w14:paraId="034FE91F" w14:textId="77777777" w:rsidR="0061137F" w:rsidRPr="0061137F" w:rsidRDefault="0061137F" w:rsidP="00C062AB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48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vAlign w:val="center"/>
          </w:tcPr>
          <w:p w14:paraId="2BAEF340" w14:textId="77777777" w:rsidR="0061137F" w:rsidRPr="004451BE" w:rsidRDefault="0061137F" w:rsidP="00C062AB">
            <w:pPr>
              <w:spacing w:after="0" w:line="360" w:lineRule="auto"/>
              <w:rPr>
                <w:sz w:val="20"/>
                <w:szCs w:val="20"/>
              </w:rPr>
            </w:pPr>
            <w:r w:rsidRPr="004451BE">
              <w:rPr>
                <w:sz w:val="20"/>
                <w:szCs w:val="20"/>
              </w:rPr>
              <w:t>Physical Resources &amp; Infrastructure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71B69F70" w14:textId="77777777" w:rsidR="0061137F" w:rsidRPr="0061137F" w:rsidRDefault="0061137F" w:rsidP="00C062AB">
            <w:pPr>
              <w:spacing w:after="0" w:line="36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120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60F7D95" w14:textId="77777777" w:rsidR="0061137F" w:rsidRPr="004451BE" w:rsidRDefault="0061137F" w:rsidP="00C062AB">
            <w:pPr>
              <w:spacing w:after="0" w:line="360" w:lineRule="auto"/>
              <w:rPr>
                <w:sz w:val="20"/>
                <w:szCs w:val="20"/>
              </w:rPr>
            </w:pPr>
            <w:r w:rsidRPr="004451BE">
              <w:rPr>
                <w:sz w:val="20"/>
                <w:szCs w:val="20"/>
              </w:rPr>
              <w:t>Programme &amp; Institutional Outcomes Report</w:t>
            </w:r>
          </w:p>
        </w:tc>
      </w:tr>
    </w:tbl>
    <w:p w14:paraId="1EE3B5C6" w14:textId="77777777" w:rsidR="0061137F" w:rsidRDefault="0061137F" w:rsidP="0065421D">
      <w:pPr>
        <w:spacing w:after="0" w:line="240" w:lineRule="auto"/>
      </w:pPr>
    </w:p>
    <w:p w14:paraId="20C14054" w14:textId="77777777" w:rsidR="004451BE" w:rsidRDefault="004451BE" w:rsidP="0065421D">
      <w:pPr>
        <w:spacing w:after="0" w:line="240" w:lineRule="auto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"/>
        <w:gridCol w:w="9725"/>
      </w:tblGrid>
      <w:tr w:rsidR="000C1006" w:rsidRPr="008B2F48" w14:paraId="5927FBF4" w14:textId="77777777" w:rsidTr="00DF6A99">
        <w:trPr>
          <w:gridBefore w:val="1"/>
          <w:wBefore w:w="193" w:type="dxa"/>
        </w:trPr>
        <w:tc>
          <w:tcPr>
            <w:tcW w:w="97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0CD905D" w14:textId="77777777" w:rsidR="000C1006" w:rsidRPr="00483803" w:rsidRDefault="000C1006" w:rsidP="00DF6A99">
            <w:pPr>
              <w:pStyle w:val="NoSpacing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838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Clearly identify the specific </w:t>
            </w:r>
            <w:r w:rsidRPr="00483803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sentence </w:t>
            </w:r>
            <w:r w:rsidR="007D7C27" w:rsidRPr="00483803">
              <w:rPr>
                <w:rFonts w:asciiTheme="minorHAnsi" w:hAnsiTheme="minorHAnsi" w:cstheme="minorHAnsi"/>
                <w:b/>
                <w:sz w:val="18"/>
                <w:szCs w:val="18"/>
              </w:rPr>
              <w:t>or</w:t>
            </w:r>
            <w:r w:rsidRPr="004838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83803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paragraph</w:t>
            </w:r>
            <w:r w:rsidR="007D7C27" w:rsidRPr="004838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under</w:t>
            </w:r>
            <w:r w:rsidR="00DF6A99" w:rsidRPr="004838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one of the </w:t>
            </w:r>
            <w:r w:rsidR="007D7C27" w:rsidRPr="00483803">
              <w:rPr>
                <w:rFonts w:asciiTheme="minorHAnsi" w:hAnsiTheme="minorHAnsi" w:cstheme="minorHAnsi"/>
                <w:b/>
                <w:sz w:val="18"/>
                <w:szCs w:val="18"/>
              </w:rPr>
              <w:t>NAECOB’s</w:t>
            </w:r>
            <w:r w:rsidRPr="004838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F6A99" w:rsidRPr="004838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quality and assurance </w:t>
            </w:r>
            <w:r w:rsidRPr="00483803">
              <w:rPr>
                <w:rFonts w:asciiTheme="minorHAnsi" w:hAnsiTheme="minorHAnsi" w:cstheme="minorHAnsi"/>
                <w:b/>
                <w:sz w:val="18"/>
                <w:szCs w:val="18"/>
              </w:rPr>
              <w:t>standard(s) that may suggest a violation or</w:t>
            </w:r>
            <w:r w:rsidR="00DF6A99" w:rsidRPr="004838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may</w:t>
            </w:r>
            <w:r w:rsidRPr="004838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DF6A99" w:rsidRPr="004838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indicate </w:t>
            </w:r>
            <w:r w:rsidRPr="00483803">
              <w:rPr>
                <w:rFonts w:asciiTheme="minorHAnsi" w:hAnsiTheme="minorHAnsi" w:cstheme="minorHAnsi"/>
                <w:b/>
                <w:sz w:val="18"/>
                <w:szCs w:val="18"/>
              </w:rPr>
              <w:t>noncompliance by the institution.</w:t>
            </w:r>
            <w:r w:rsidR="00242303" w:rsidRPr="004838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Details about</w:t>
            </w:r>
            <w:r w:rsidR="00905D1B" w:rsidRPr="004838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each of</w:t>
            </w:r>
            <w:r w:rsidR="00242303" w:rsidRPr="004838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NAECOB’s </w:t>
            </w:r>
            <w:r w:rsidR="00DF6A99" w:rsidRPr="00483803">
              <w:rPr>
                <w:rFonts w:asciiTheme="minorHAnsi" w:hAnsiTheme="minorHAnsi" w:cstheme="minorHAnsi"/>
                <w:b/>
                <w:sz w:val="18"/>
                <w:szCs w:val="18"/>
              </w:rPr>
              <w:t>quality and assurance standard</w:t>
            </w:r>
            <w:r w:rsidR="00483803" w:rsidRPr="00483803">
              <w:rPr>
                <w:rFonts w:asciiTheme="minorHAnsi" w:hAnsiTheme="minorHAnsi" w:cstheme="minorHAnsi"/>
                <w:b/>
                <w:sz w:val="18"/>
                <w:szCs w:val="18"/>
              </w:rPr>
              <w:t>s</w:t>
            </w:r>
            <w:r w:rsidR="00DF6A99" w:rsidRPr="004838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242303" w:rsidRPr="004838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are available on our website: </w:t>
            </w:r>
            <w:hyperlink r:id="rId10" w:history="1">
              <w:r w:rsidR="00242303" w:rsidRPr="00483803">
                <w:rPr>
                  <w:rStyle w:val="Hyperlink"/>
                  <w:rFonts w:asciiTheme="minorHAnsi" w:hAnsiTheme="minorHAnsi" w:cstheme="minorHAnsi"/>
                  <w:b/>
                  <w:sz w:val="18"/>
                  <w:szCs w:val="18"/>
                </w:rPr>
                <w:t>www.naecob.org</w:t>
              </w:r>
            </w:hyperlink>
            <w:r w:rsidR="00242303" w:rsidRPr="0048380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</w:t>
            </w:r>
          </w:p>
        </w:tc>
      </w:tr>
      <w:tr w:rsidR="000C1006" w:rsidRPr="008B2F48" w14:paraId="3EE8DDC2" w14:textId="77777777" w:rsidTr="00DF6A99">
        <w:trPr>
          <w:trHeight w:hRule="exact" w:val="1855"/>
        </w:trPr>
        <w:tc>
          <w:tcPr>
            <w:tcW w:w="9918" w:type="dxa"/>
            <w:gridSpan w:val="2"/>
            <w:shd w:val="clear" w:color="auto" w:fill="auto"/>
          </w:tcPr>
          <w:p w14:paraId="6DF99402" w14:textId="77777777" w:rsidR="000C1006" w:rsidRPr="00B03ADF" w:rsidRDefault="000C1006" w:rsidP="00DF6A99">
            <w:pPr>
              <w:spacing w:after="0" w:line="240" w:lineRule="auto"/>
              <w:ind w:right="-198"/>
              <w:rPr>
                <w:color w:val="2F5496" w:themeColor="accent5" w:themeShade="BF"/>
                <w:sz w:val="16"/>
                <w:szCs w:val="16"/>
              </w:rPr>
            </w:pPr>
          </w:p>
          <w:p w14:paraId="1AAFFECD" w14:textId="77777777" w:rsidR="000C1006" w:rsidRPr="00B03ADF" w:rsidRDefault="000C1006" w:rsidP="00C062AB">
            <w:pPr>
              <w:spacing w:after="0" w:line="240" w:lineRule="auto"/>
              <w:rPr>
                <w:color w:val="2F5496" w:themeColor="accent5" w:themeShade="BF"/>
                <w:sz w:val="16"/>
                <w:szCs w:val="16"/>
              </w:rPr>
            </w:pPr>
          </w:p>
          <w:p w14:paraId="6CCEAB81" w14:textId="77777777" w:rsidR="000C1006" w:rsidRPr="00B03ADF" w:rsidRDefault="000C1006" w:rsidP="00C062AB">
            <w:pPr>
              <w:spacing w:after="0" w:line="240" w:lineRule="auto"/>
              <w:rPr>
                <w:color w:val="2F5496" w:themeColor="accent5" w:themeShade="BF"/>
                <w:sz w:val="16"/>
                <w:szCs w:val="16"/>
              </w:rPr>
            </w:pPr>
          </w:p>
          <w:p w14:paraId="4F965412" w14:textId="77777777" w:rsidR="000C1006" w:rsidRPr="00B03ADF" w:rsidRDefault="000C1006" w:rsidP="00C062AB">
            <w:pPr>
              <w:spacing w:after="0" w:line="240" w:lineRule="auto"/>
              <w:rPr>
                <w:color w:val="2F5496" w:themeColor="accent5" w:themeShade="BF"/>
                <w:sz w:val="16"/>
                <w:szCs w:val="16"/>
              </w:rPr>
            </w:pPr>
          </w:p>
          <w:p w14:paraId="55241912" w14:textId="77777777" w:rsidR="000C1006" w:rsidRPr="00B03ADF" w:rsidRDefault="000C1006" w:rsidP="00C062AB">
            <w:pPr>
              <w:spacing w:after="0" w:line="240" w:lineRule="auto"/>
              <w:rPr>
                <w:color w:val="2F5496" w:themeColor="accent5" w:themeShade="BF"/>
                <w:sz w:val="16"/>
                <w:szCs w:val="16"/>
              </w:rPr>
            </w:pPr>
          </w:p>
          <w:p w14:paraId="64E29BE8" w14:textId="77777777" w:rsidR="000C1006" w:rsidRDefault="000C1006" w:rsidP="00C062AB">
            <w:pPr>
              <w:spacing w:after="0" w:line="240" w:lineRule="auto"/>
              <w:rPr>
                <w:color w:val="2F5496" w:themeColor="accent5" w:themeShade="BF"/>
                <w:sz w:val="16"/>
                <w:szCs w:val="16"/>
              </w:rPr>
            </w:pPr>
          </w:p>
          <w:p w14:paraId="64840159" w14:textId="77777777" w:rsidR="004451BE" w:rsidRDefault="004451BE" w:rsidP="00C062AB">
            <w:pPr>
              <w:spacing w:after="0" w:line="240" w:lineRule="auto"/>
              <w:rPr>
                <w:color w:val="2F5496" w:themeColor="accent5" w:themeShade="BF"/>
                <w:sz w:val="16"/>
                <w:szCs w:val="16"/>
              </w:rPr>
            </w:pPr>
          </w:p>
          <w:p w14:paraId="3734AD04" w14:textId="77777777" w:rsidR="004451BE" w:rsidRDefault="004451BE" w:rsidP="00C062AB">
            <w:pPr>
              <w:spacing w:after="0" w:line="240" w:lineRule="auto"/>
              <w:rPr>
                <w:color w:val="2F5496" w:themeColor="accent5" w:themeShade="BF"/>
                <w:sz w:val="16"/>
                <w:szCs w:val="16"/>
              </w:rPr>
            </w:pPr>
          </w:p>
          <w:p w14:paraId="7ADE4BB1" w14:textId="77777777" w:rsidR="004451BE" w:rsidRDefault="004451BE" w:rsidP="00C062AB">
            <w:pPr>
              <w:spacing w:after="0" w:line="240" w:lineRule="auto"/>
              <w:rPr>
                <w:color w:val="2F5496" w:themeColor="accent5" w:themeShade="BF"/>
                <w:sz w:val="16"/>
                <w:szCs w:val="16"/>
              </w:rPr>
            </w:pPr>
          </w:p>
          <w:p w14:paraId="3D0AABF4" w14:textId="77777777" w:rsidR="004451BE" w:rsidRPr="00B03ADF" w:rsidRDefault="004451BE" w:rsidP="00C062AB">
            <w:pPr>
              <w:spacing w:after="0" w:line="240" w:lineRule="auto"/>
              <w:rPr>
                <w:color w:val="2F5496" w:themeColor="accent5" w:themeShade="BF"/>
                <w:sz w:val="16"/>
                <w:szCs w:val="16"/>
              </w:rPr>
            </w:pPr>
          </w:p>
          <w:p w14:paraId="5D7383C9" w14:textId="77777777" w:rsidR="000C1006" w:rsidRPr="00B03ADF" w:rsidRDefault="000C1006" w:rsidP="00C062AB">
            <w:pPr>
              <w:spacing w:after="0" w:line="240" w:lineRule="auto"/>
              <w:rPr>
                <w:color w:val="2F5496" w:themeColor="accent5" w:themeShade="BF"/>
                <w:sz w:val="16"/>
                <w:szCs w:val="16"/>
              </w:rPr>
            </w:pPr>
          </w:p>
          <w:p w14:paraId="33938F2F" w14:textId="77777777" w:rsidR="000C1006" w:rsidRPr="00B03ADF" w:rsidRDefault="000C1006" w:rsidP="00C062AB">
            <w:pPr>
              <w:spacing w:after="0" w:line="240" w:lineRule="auto"/>
              <w:rPr>
                <w:color w:val="2F5496" w:themeColor="accent5" w:themeShade="BF"/>
                <w:sz w:val="16"/>
                <w:szCs w:val="16"/>
              </w:rPr>
            </w:pPr>
          </w:p>
        </w:tc>
      </w:tr>
    </w:tbl>
    <w:p w14:paraId="06903399" w14:textId="77777777" w:rsidR="00FF238B" w:rsidRDefault="00FF238B" w:rsidP="00FF238B">
      <w:pPr>
        <w:pStyle w:val="ListParagraph"/>
        <w:spacing w:after="0" w:line="240" w:lineRule="auto"/>
        <w:ind w:left="540"/>
        <w:jc w:val="both"/>
        <w:rPr>
          <w:rFonts w:ascii="Cambria" w:hAnsi="Cambria"/>
          <w:b/>
          <w:sz w:val="24"/>
          <w:szCs w:val="24"/>
        </w:rPr>
      </w:pPr>
    </w:p>
    <w:p w14:paraId="65181912" w14:textId="77777777" w:rsidR="002239D0" w:rsidRPr="004451BE" w:rsidRDefault="007200C2" w:rsidP="004451BE">
      <w:pPr>
        <w:pStyle w:val="ListParagraph"/>
        <w:numPr>
          <w:ilvl w:val="0"/>
          <w:numId w:val="10"/>
        </w:numPr>
        <w:spacing w:after="0" w:line="240" w:lineRule="auto"/>
        <w:ind w:left="540" w:hanging="540"/>
        <w:jc w:val="both"/>
        <w:rPr>
          <w:rFonts w:ascii="Cambria" w:hAnsi="Cambria"/>
          <w:b/>
          <w:sz w:val="24"/>
          <w:szCs w:val="24"/>
        </w:rPr>
      </w:pPr>
      <w:r w:rsidRPr="004451BE">
        <w:rPr>
          <w:rFonts w:ascii="Cambria" w:hAnsi="Cambria"/>
          <w:b/>
          <w:sz w:val="24"/>
          <w:szCs w:val="24"/>
        </w:rPr>
        <w:t>List the steps that you</w:t>
      </w:r>
      <w:r w:rsidR="00483803">
        <w:rPr>
          <w:rFonts w:ascii="Cambria" w:hAnsi="Cambria"/>
          <w:b/>
          <w:sz w:val="24"/>
          <w:szCs w:val="24"/>
        </w:rPr>
        <w:t>,</w:t>
      </w:r>
      <w:r w:rsidRPr="004451BE">
        <w:rPr>
          <w:rFonts w:ascii="Cambria" w:hAnsi="Cambria"/>
          <w:b/>
          <w:sz w:val="24"/>
          <w:szCs w:val="24"/>
        </w:rPr>
        <w:t xml:space="preserve"> the individual</w:t>
      </w:r>
      <w:r w:rsidR="00483803">
        <w:rPr>
          <w:rFonts w:ascii="Cambria" w:hAnsi="Cambria"/>
          <w:b/>
          <w:sz w:val="24"/>
          <w:szCs w:val="24"/>
        </w:rPr>
        <w:t>,</w:t>
      </w:r>
      <w:r w:rsidRPr="004451BE">
        <w:rPr>
          <w:rFonts w:ascii="Cambria" w:hAnsi="Cambria"/>
          <w:b/>
          <w:sz w:val="24"/>
          <w:szCs w:val="24"/>
        </w:rPr>
        <w:t xml:space="preserve"> have taken to resolve the matter</w:t>
      </w:r>
      <w:r w:rsidR="002239D0" w:rsidRPr="004451BE">
        <w:rPr>
          <w:rFonts w:ascii="Cambria" w:hAnsi="Cambria"/>
          <w:b/>
          <w:sz w:val="24"/>
          <w:szCs w:val="24"/>
        </w:rPr>
        <w:t xml:space="preserve"> to date. Ensure to attach corresponding </w:t>
      </w:r>
      <w:r w:rsidR="002239D0" w:rsidRPr="004451BE">
        <w:rPr>
          <w:rFonts w:ascii="Cambria" w:hAnsi="Cambria"/>
          <w:b/>
          <w:sz w:val="24"/>
          <w:szCs w:val="24"/>
          <w:u w:val="single"/>
        </w:rPr>
        <w:t>evidence based</w:t>
      </w:r>
      <w:r w:rsidR="002239D0" w:rsidRPr="004451BE">
        <w:rPr>
          <w:rFonts w:ascii="Cambria" w:hAnsi="Cambria"/>
          <w:b/>
          <w:sz w:val="24"/>
          <w:szCs w:val="24"/>
        </w:rPr>
        <w:t xml:space="preserve"> documents in support of these steps.  Documents must be relevant to complaint and a provable fact(s).</w:t>
      </w:r>
    </w:p>
    <w:p w14:paraId="6886B2FC" w14:textId="77777777" w:rsidR="002239D0" w:rsidRPr="004451BE" w:rsidRDefault="002239D0" w:rsidP="002239D0">
      <w:pPr>
        <w:pStyle w:val="ListParagraph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128D5986" w14:textId="77777777" w:rsidR="0016064E" w:rsidRPr="007200C2" w:rsidRDefault="0016064E" w:rsidP="0016064E">
      <w:pPr>
        <w:pStyle w:val="ListParagraph"/>
        <w:numPr>
          <w:ilvl w:val="0"/>
          <w:numId w:val="20"/>
        </w:numPr>
        <w:spacing w:after="0" w:line="240" w:lineRule="auto"/>
        <w:ind w:left="990" w:hanging="180"/>
        <w:rPr>
          <w:color w:val="1F4E79"/>
          <w:sz w:val="16"/>
          <w:szCs w:val="16"/>
        </w:rPr>
      </w:pPr>
    </w:p>
    <w:p w14:paraId="53B01357" w14:textId="77777777" w:rsidR="0016064E" w:rsidRDefault="0016064E" w:rsidP="0016064E">
      <w:pPr>
        <w:pStyle w:val="ListParagraph"/>
        <w:numPr>
          <w:ilvl w:val="0"/>
          <w:numId w:val="20"/>
        </w:numPr>
        <w:spacing w:after="0" w:line="240" w:lineRule="auto"/>
        <w:ind w:left="990" w:hanging="180"/>
        <w:rPr>
          <w:color w:val="1F4E79"/>
          <w:sz w:val="16"/>
          <w:szCs w:val="16"/>
        </w:rPr>
      </w:pPr>
    </w:p>
    <w:p w14:paraId="24E2CA26" w14:textId="77777777" w:rsidR="0016064E" w:rsidRDefault="0016064E" w:rsidP="0016064E">
      <w:pPr>
        <w:pStyle w:val="ListParagraph"/>
        <w:numPr>
          <w:ilvl w:val="0"/>
          <w:numId w:val="20"/>
        </w:numPr>
        <w:spacing w:after="0" w:line="240" w:lineRule="auto"/>
        <w:ind w:left="990" w:hanging="180"/>
        <w:rPr>
          <w:color w:val="1F4E79"/>
          <w:sz w:val="16"/>
          <w:szCs w:val="16"/>
        </w:rPr>
      </w:pPr>
    </w:p>
    <w:p w14:paraId="2B71C99B" w14:textId="77777777" w:rsidR="0016064E" w:rsidRPr="007200C2" w:rsidRDefault="0016064E" w:rsidP="0016064E">
      <w:pPr>
        <w:pStyle w:val="ListParagraph"/>
        <w:numPr>
          <w:ilvl w:val="0"/>
          <w:numId w:val="20"/>
        </w:numPr>
        <w:spacing w:after="0" w:line="240" w:lineRule="auto"/>
        <w:ind w:left="990" w:hanging="180"/>
        <w:rPr>
          <w:color w:val="1F4E79"/>
          <w:sz w:val="16"/>
          <w:szCs w:val="16"/>
        </w:rPr>
      </w:pPr>
    </w:p>
    <w:p w14:paraId="475002D2" w14:textId="77777777" w:rsidR="0016064E" w:rsidRPr="00D15A37" w:rsidRDefault="0016064E" w:rsidP="0016064E">
      <w:pPr>
        <w:pStyle w:val="ListParagraph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14:paraId="6388FF04" w14:textId="77777777" w:rsidR="007200C2" w:rsidRPr="00D15A37" w:rsidRDefault="007200C2" w:rsidP="007200C2">
      <w:pPr>
        <w:spacing w:after="0" w:line="240" w:lineRule="auto"/>
        <w:ind w:left="446"/>
        <w:rPr>
          <w:rFonts w:ascii="Times New Roman" w:hAnsi="Times New Roman"/>
          <w:b/>
          <w:i/>
          <w:sz w:val="10"/>
          <w:szCs w:val="10"/>
        </w:rPr>
      </w:pPr>
    </w:p>
    <w:p w14:paraId="19AC164B" w14:textId="77777777" w:rsidR="00796A03" w:rsidRDefault="00796A03" w:rsidP="0065421D">
      <w:pPr>
        <w:spacing w:after="0" w:line="240" w:lineRule="auto"/>
      </w:pPr>
    </w:p>
    <w:p w14:paraId="79E00CEA" w14:textId="77777777" w:rsidR="00796A03" w:rsidRPr="004451BE" w:rsidRDefault="00796A03" w:rsidP="004451BE">
      <w:pPr>
        <w:pStyle w:val="ListParagraph"/>
        <w:numPr>
          <w:ilvl w:val="0"/>
          <w:numId w:val="10"/>
        </w:numPr>
        <w:tabs>
          <w:tab w:val="left" w:pos="450"/>
        </w:tabs>
        <w:spacing w:after="0" w:line="240" w:lineRule="auto"/>
        <w:ind w:hanging="810"/>
        <w:rPr>
          <w:rFonts w:ascii="Cambria" w:hAnsi="Cambria"/>
          <w:b/>
          <w:i/>
          <w:sz w:val="24"/>
          <w:szCs w:val="24"/>
        </w:rPr>
      </w:pPr>
      <w:r w:rsidRPr="004451BE">
        <w:rPr>
          <w:rFonts w:ascii="Cambria" w:hAnsi="Cambria"/>
          <w:b/>
          <w:sz w:val="24"/>
          <w:szCs w:val="24"/>
        </w:rPr>
        <w:t>Briefly explain the resolution that is being sought:</w:t>
      </w:r>
    </w:p>
    <w:p w14:paraId="235C6CC3" w14:textId="77777777" w:rsidR="00796A03" w:rsidRPr="00D15A37" w:rsidRDefault="00796A03" w:rsidP="00796A03">
      <w:pPr>
        <w:spacing w:after="0" w:line="240" w:lineRule="auto"/>
        <w:ind w:left="446"/>
        <w:rPr>
          <w:rFonts w:ascii="Times New Roman" w:hAnsi="Times New Roman"/>
          <w:b/>
          <w:i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96A03" w:rsidRPr="008B2F48" w14:paraId="43EE0E6C" w14:textId="77777777" w:rsidTr="00C062AB">
        <w:trPr>
          <w:trHeight w:hRule="exact" w:val="1873"/>
        </w:trPr>
        <w:tc>
          <w:tcPr>
            <w:tcW w:w="9576" w:type="dxa"/>
            <w:shd w:val="clear" w:color="auto" w:fill="auto"/>
          </w:tcPr>
          <w:p w14:paraId="2BC54324" w14:textId="77777777" w:rsidR="00796A03" w:rsidRPr="008B2F48" w:rsidRDefault="00796A03" w:rsidP="00C062AB">
            <w:pPr>
              <w:spacing w:after="0" w:line="240" w:lineRule="auto"/>
              <w:rPr>
                <w:color w:val="1F4E79"/>
                <w:sz w:val="20"/>
                <w:szCs w:val="20"/>
              </w:rPr>
            </w:pPr>
          </w:p>
          <w:p w14:paraId="49AD8ECC" w14:textId="77777777" w:rsidR="00796A03" w:rsidRPr="004451BE" w:rsidRDefault="00796A03" w:rsidP="00C062AB">
            <w:pPr>
              <w:spacing w:after="0" w:line="240" w:lineRule="auto"/>
              <w:rPr>
                <w:color w:val="833C0B" w:themeColor="accent2" w:themeShade="80"/>
                <w:sz w:val="20"/>
                <w:szCs w:val="20"/>
              </w:rPr>
            </w:pPr>
          </w:p>
          <w:p w14:paraId="224C1655" w14:textId="77777777" w:rsidR="00796A03" w:rsidRPr="008B2F48" w:rsidRDefault="00796A03" w:rsidP="00C062AB">
            <w:pPr>
              <w:spacing w:after="0" w:line="240" w:lineRule="auto"/>
              <w:rPr>
                <w:color w:val="1F4E79"/>
                <w:sz w:val="20"/>
                <w:szCs w:val="20"/>
              </w:rPr>
            </w:pPr>
          </w:p>
          <w:p w14:paraId="5C0175C5" w14:textId="77777777" w:rsidR="00796A03" w:rsidRPr="008B2F48" w:rsidRDefault="00796A03" w:rsidP="00C062AB">
            <w:pPr>
              <w:spacing w:after="0" w:line="240" w:lineRule="auto"/>
              <w:rPr>
                <w:color w:val="1F4E79"/>
                <w:sz w:val="20"/>
                <w:szCs w:val="20"/>
              </w:rPr>
            </w:pPr>
          </w:p>
          <w:p w14:paraId="3F0FFDED" w14:textId="77777777" w:rsidR="00796A03" w:rsidRPr="008B2F48" w:rsidRDefault="00796A03" w:rsidP="00C062AB">
            <w:pPr>
              <w:spacing w:after="0" w:line="240" w:lineRule="auto"/>
              <w:rPr>
                <w:color w:val="1F4E79"/>
                <w:sz w:val="20"/>
                <w:szCs w:val="20"/>
              </w:rPr>
            </w:pPr>
          </w:p>
          <w:p w14:paraId="638D547F" w14:textId="77777777" w:rsidR="00796A03" w:rsidRPr="008B2F48" w:rsidRDefault="00796A03" w:rsidP="00C062AB">
            <w:pPr>
              <w:spacing w:after="0" w:line="240" w:lineRule="auto"/>
              <w:rPr>
                <w:color w:val="1F4E79"/>
                <w:sz w:val="20"/>
                <w:szCs w:val="20"/>
              </w:rPr>
            </w:pPr>
          </w:p>
          <w:p w14:paraId="3FEF7F74" w14:textId="77777777" w:rsidR="00796A03" w:rsidRPr="008B2F48" w:rsidRDefault="00796A03" w:rsidP="00C062AB">
            <w:pPr>
              <w:spacing w:after="0" w:line="240" w:lineRule="auto"/>
              <w:rPr>
                <w:color w:val="1F4E79"/>
                <w:sz w:val="20"/>
                <w:szCs w:val="20"/>
              </w:rPr>
            </w:pPr>
          </w:p>
          <w:p w14:paraId="61F94D85" w14:textId="77777777" w:rsidR="00796A03" w:rsidRPr="008B2F48" w:rsidRDefault="00796A03" w:rsidP="00C062AB">
            <w:pPr>
              <w:spacing w:after="0" w:line="240" w:lineRule="auto"/>
              <w:rPr>
                <w:color w:val="1F4E79"/>
                <w:sz w:val="20"/>
                <w:szCs w:val="20"/>
              </w:rPr>
            </w:pPr>
          </w:p>
          <w:p w14:paraId="341FD2FD" w14:textId="77777777" w:rsidR="00796A03" w:rsidRPr="008B2F48" w:rsidRDefault="00796A03" w:rsidP="00C062AB">
            <w:pPr>
              <w:spacing w:after="0" w:line="240" w:lineRule="auto"/>
              <w:rPr>
                <w:color w:val="1F4E79"/>
                <w:sz w:val="20"/>
                <w:szCs w:val="20"/>
              </w:rPr>
            </w:pPr>
          </w:p>
        </w:tc>
      </w:tr>
    </w:tbl>
    <w:p w14:paraId="1EAC2F43" w14:textId="77777777" w:rsidR="00796A03" w:rsidRDefault="00796A03" w:rsidP="00796A03">
      <w:pPr>
        <w:spacing w:after="0" w:line="240" w:lineRule="auto"/>
        <w:rPr>
          <w:sz w:val="16"/>
          <w:szCs w:val="16"/>
        </w:rPr>
      </w:pPr>
    </w:p>
    <w:p w14:paraId="4E9DD1A4" w14:textId="77777777" w:rsidR="00242303" w:rsidRPr="007200C2" w:rsidRDefault="00242303" w:rsidP="00796A03">
      <w:pPr>
        <w:spacing w:after="0" w:line="240" w:lineRule="auto"/>
        <w:rPr>
          <w:sz w:val="16"/>
          <w:szCs w:val="16"/>
        </w:rPr>
      </w:pPr>
    </w:p>
    <w:p w14:paraId="1780522E" w14:textId="77777777" w:rsidR="00372AD2" w:rsidRDefault="00372AD2" w:rsidP="0065421D">
      <w:pPr>
        <w:spacing w:after="0" w:line="240" w:lineRule="auto"/>
      </w:pPr>
    </w:p>
    <w:p w14:paraId="30DD5AC5" w14:textId="77777777" w:rsidR="00372AD2" w:rsidRDefault="00372AD2" w:rsidP="0065421D">
      <w:pPr>
        <w:spacing w:after="0" w:line="240" w:lineRule="auto"/>
      </w:pPr>
    </w:p>
    <w:p w14:paraId="36F009EA" w14:textId="77777777" w:rsidR="004451BE" w:rsidRDefault="004451BE" w:rsidP="0065421D">
      <w:pPr>
        <w:spacing w:after="0" w:line="240" w:lineRule="auto"/>
      </w:pPr>
    </w:p>
    <w:p w14:paraId="31B92163" w14:textId="77777777" w:rsidR="004451BE" w:rsidRDefault="004451BE" w:rsidP="0065421D">
      <w:pPr>
        <w:spacing w:after="0" w:line="240" w:lineRule="auto"/>
      </w:pPr>
    </w:p>
    <w:p w14:paraId="2642A277" w14:textId="77777777" w:rsidR="004451BE" w:rsidRDefault="004451BE" w:rsidP="0065421D">
      <w:pPr>
        <w:spacing w:after="0" w:line="240" w:lineRule="auto"/>
      </w:pPr>
    </w:p>
    <w:p w14:paraId="655F7E5A" w14:textId="77777777" w:rsidR="00372AD2" w:rsidRDefault="00372AD2" w:rsidP="004451BE">
      <w:pPr>
        <w:spacing w:after="0" w:line="240" w:lineRule="auto"/>
        <w:jc w:val="center"/>
        <w:rPr>
          <w:rFonts w:ascii="Georgia" w:hAnsi="Georgia"/>
          <w:b/>
          <w:color w:val="833C0B" w:themeColor="accent2" w:themeShade="80"/>
          <w:sz w:val="28"/>
          <w:szCs w:val="28"/>
        </w:rPr>
      </w:pPr>
      <w:r w:rsidRPr="004451BE">
        <w:rPr>
          <w:rFonts w:ascii="Georgia" w:hAnsi="Georgia"/>
          <w:b/>
          <w:color w:val="833C0B" w:themeColor="accent2" w:themeShade="80"/>
          <w:sz w:val="28"/>
          <w:szCs w:val="28"/>
        </w:rPr>
        <w:t>DECLARATION STATEMENT</w:t>
      </w:r>
    </w:p>
    <w:p w14:paraId="1B7F3BB5" w14:textId="77777777" w:rsidR="004451BE" w:rsidRPr="004451BE" w:rsidRDefault="004451BE" w:rsidP="004451BE">
      <w:pPr>
        <w:spacing w:after="0" w:line="240" w:lineRule="auto"/>
        <w:jc w:val="center"/>
        <w:rPr>
          <w:rFonts w:ascii="Georgia" w:hAnsi="Georgia"/>
          <w:b/>
          <w:color w:val="833C0B" w:themeColor="accent2" w:themeShade="80"/>
          <w:sz w:val="28"/>
          <w:szCs w:val="28"/>
        </w:rPr>
      </w:pPr>
    </w:p>
    <w:p w14:paraId="7B224FA3" w14:textId="77777777" w:rsidR="00372AD2" w:rsidRPr="001135D9" w:rsidRDefault="00372AD2" w:rsidP="00372A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E562BF4" w14:textId="77777777" w:rsidR="00372AD2" w:rsidRPr="00212836" w:rsidRDefault="0088007B" w:rsidP="00372AD2">
      <w:pPr>
        <w:numPr>
          <w:ilvl w:val="0"/>
          <w:numId w:val="13"/>
        </w:numPr>
        <w:spacing w:after="240"/>
        <w:ind w:right="450"/>
        <w:jc w:val="both"/>
        <w:rPr>
          <w:rFonts w:ascii="Georgia" w:hAnsi="Georgia"/>
          <w:sz w:val="24"/>
          <w:szCs w:val="24"/>
        </w:rPr>
      </w:pPr>
      <w:r w:rsidRPr="00212836">
        <w:rPr>
          <w:rFonts w:ascii="Georgia" w:hAnsi="Georgia"/>
          <w:sz w:val="24"/>
          <w:szCs w:val="24"/>
        </w:rPr>
        <w:t>I have read NAECOB’s ‘</w:t>
      </w:r>
      <w:r w:rsidRPr="00212836">
        <w:rPr>
          <w:rFonts w:ascii="Georgia" w:hAnsi="Georgia"/>
          <w:i/>
          <w:sz w:val="24"/>
          <w:szCs w:val="24"/>
        </w:rPr>
        <w:t>Complaint Policy Overview’</w:t>
      </w:r>
      <w:r w:rsidRPr="00212836">
        <w:rPr>
          <w:rFonts w:ascii="Georgia" w:hAnsi="Georgia"/>
          <w:sz w:val="24"/>
          <w:szCs w:val="24"/>
        </w:rPr>
        <w:t xml:space="preserve"> and </w:t>
      </w:r>
      <w:r w:rsidR="00483803">
        <w:rPr>
          <w:rFonts w:ascii="Georgia" w:hAnsi="Georgia"/>
          <w:sz w:val="24"/>
          <w:szCs w:val="24"/>
        </w:rPr>
        <w:t xml:space="preserve">fully </w:t>
      </w:r>
      <w:r w:rsidRPr="00212836">
        <w:rPr>
          <w:rFonts w:ascii="Georgia" w:hAnsi="Georgia"/>
          <w:sz w:val="24"/>
          <w:szCs w:val="24"/>
        </w:rPr>
        <w:t>understand the formal complaint process</w:t>
      </w:r>
      <w:r w:rsidR="000F25FE" w:rsidRPr="00212836">
        <w:rPr>
          <w:rFonts w:ascii="Georgia" w:hAnsi="Georgia"/>
          <w:sz w:val="24"/>
          <w:szCs w:val="24"/>
        </w:rPr>
        <w:t>, protocols</w:t>
      </w:r>
      <w:r w:rsidR="00212836">
        <w:rPr>
          <w:rFonts w:ascii="Georgia" w:hAnsi="Georgia"/>
          <w:sz w:val="24"/>
          <w:szCs w:val="24"/>
        </w:rPr>
        <w:t xml:space="preserve"> </w:t>
      </w:r>
      <w:r w:rsidRPr="00212836">
        <w:rPr>
          <w:rFonts w:ascii="Georgia" w:hAnsi="Georgia"/>
          <w:sz w:val="24"/>
          <w:szCs w:val="24"/>
        </w:rPr>
        <w:t>and boundaries.</w:t>
      </w:r>
    </w:p>
    <w:p w14:paraId="7AE126B3" w14:textId="77777777" w:rsidR="00372AD2" w:rsidRPr="00212836" w:rsidRDefault="0088007B" w:rsidP="00372AD2">
      <w:pPr>
        <w:numPr>
          <w:ilvl w:val="0"/>
          <w:numId w:val="13"/>
        </w:numPr>
        <w:spacing w:after="0" w:line="240" w:lineRule="auto"/>
        <w:ind w:right="450"/>
        <w:jc w:val="both"/>
        <w:rPr>
          <w:rFonts w:ascii="Georgia" w:hAnsi="Georgia"/>
          <w:sz w:val="24"/>
          <w:szCs w:val="24"/>
        </w:rPr>
      </w:pPr>
      <w:r w:rsidRPr="00212836">
        <w:rPr>
          <w:rFonts w:ascii="Georgia" w:hAnsi="Georgia"/>
          <w:sz w:val="24"/>
          <w:szCs w:val="24"/>
        </w:rPr>
        <w:t xml:space="preserve">I authorize NAECOB to share my complaint and supporting documents </w:t>
      </w:r>
      <w:r w:rsidR="000F25FE" w:rsidRPr="00212836">
        <w:rPr>
          <w:rFonts w:ascii="Georgia" w:hAnsi="Georgia"/>
          <w:sz w:val="24"/>
          <w:szCs w:val="24"/>
        </w:rPr>
        <w:t>with the</w:t>
      </w:r>
      <w:r w:rsidRPr="00212836">
        <w:rPr>
          <w:rFonts w:ascii="Georgia" w:hAnsi="Georgia"/>
          <w:sz w:val="24"/>
          <w:szCs w:val="24"/>
        </w:rPr>
        <w:t xml:space="preserve"> institution involved.</w:t>
      </w:r>
    </w:p>
    <w:p w14:paraId="2A9692FF" w14:textId="77777777" w:rsidR="000F25FE" w:rsidRPr="00212836" w:rsidRDefault="000F25FE" w:rsidP="000F25FE">
      <w:pPr>
        <w:spacing w:after="0" w:line="240" w:lineRule="auto"/>
        <w:ind w:left="720" w:right="450"/>
        <w:jc w:val="both"/>
        <w:rPr>
          <w:rFonts w:ascii="Georgia" w:hAnsi="Georgia"/>
          <w:sz w:val="24"/>
          <w:szCs w:val="24"/>
        </w:rPr>
      </w:pPr>
    </w:p>
    <w:p w14:paraId="6D91FEC0" w14:textId="77777777" w:rsidR="000F25FE" w:rsidRPr="00212836" w:rsidRDefault="000F25FE" w:rsidP="000F25FE">
      <w:pPr>
        <w:numPr>
          <w:ilvl w:val="0"/>
          <w:numId w:val="13"/>
        </w:numPr>
        <w:spacing w:after="0" w:line="240" w:lineRule="auto"/>
        <w:ind w:right="450"/>
        <w:jc w:val="both"/>
        <w:rPr>
          <w:rFonts w:ascii="Georgia" w:hAnsi="Georgia"/>
          <w:sz w:val="24"/>
          <w:szCs w:val="24"/>
        </w:rPr>
      </w:pPr>
      <w:r w:rsidRPr="00212836">
        <w:rPr>
          <w:rFonts w:ascii="Georgia" w:hAnsi="Georgia"/>
          <w:sz w:val="24"/>
          <w:szCs w:val="24"/>
        </w:rPr>
        <w:t>I</w:t>
      </w:r>
      <w:r w:rsidR="00585402" w:rsidRPr="00212836">
        <w:rPr>
          <w:rFonts w:ascii="Georgia" w:hAnsi="Georgia"/>
          <w:sz w:val="24"/>
          <w:szCs w:val="24"/>
        </w:rPr>
        <w:t xml:space="preserve"> hereby declare that all</w:t>
      </w:r>
      <w:r w:rsidRPr="00212836">
        <w:rPr>
          <w:rFonts w:ascii="Georgia" w:hAnsi="Georgia"/>
          <w:sz w:val="24"/>
          <w:szCs w:val="24"/>
        </w:rPr>
        <w:t xml:space="preserve"> information contained in this </w:t>
      </w:r>
      <w:r w:rsidRPr="00212836">
        <w:rPr>
          <w:rFonts w:ascii="Georgia" w:hAnsi="Georgia"/>
          <w:i/>
          <w:sz w:val="24"/>
          <w:szCs w:val="24"/>
        </w:rPr>
        <w:t xml:space="preserve">Complaint Form </w:t>
      </w:r>
      <w:r w:rsidRPr="00212836">
        <w:rPr>
          <w:rFonts w:ascii="Georgia" w:hAnsi="Georgia"/>
          <w:sz w:val="24"/>
          <w:szCs w:val="24"/>
        </w:rPr>
        <w:t xml:space="preserve">is, to my knowledge, true and correct. </w:t>
      </w:r>
    </w:p>
    <w:p w14:paraId="14E6FBD8" w14:textId="77777777" w:rsidR="0088007B" w:rsidRPr="001135D9" w:rsidRDefault="0088007B" w:rsidP="00FB1C96">
      <w:pPr>
        <w:spacing w:after="0" w:line="240" w:lineRule="auto"/>
        <w:ind w:left="720" w:right="450"/>
        <w:jc w:val="both"/>
        <w:rPr>
          <w:rFonts w:ascii="Times New Roman" w:hAnsi="Times New Roman"/>
          <w:sz w:val="24"/>
          <w:szCs w:val="24"/>
        </w:rPr>
      </w:pPr>
    </w:p>
    <w:p w14:paraId="7C585D1D" w14:textId="77777777" w:rsidR="00372AD2" w:rsidRPr="001135D9" w:rsidRDefault="00372AD2" w:rsidP="00FB1C96">
      <w:pPr>
        <w:spacing w:after="0" w:line="240" w:lineRule="auto"/>
        <w:ind w:left="360" w:right="450"/>
        <w:jc w:val="both"/>
        <w:rPr>
          <w:rFonts w:ascii="Times New Roman" w:hAnsi="Times New Roman"/>
          <w:sz w:val="24"/>
          <w:szCs w:val="24"/>
        </w:rPr>
      </w:pPr>
    </w:p>
    <w:p w14:paraId="64F924F5" w14:textId="77777777" w:rsidR="00372AD2" w:rsidRPr="001135D9" w:rsidRDefault="00372AD2" w:rsidP="00372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0BBBEC" w14:textId="77777777" w:rsidR="00372AD2" w:rsidRPr="001135D9" w:rsidRDefault="00372AD2" w:rsidP="00372A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351C4E" w14:textId="77777777" w:rsidR="00372AD2" w:rsidRPr="001135D9" w:rsidRDefault="00372AD2" w:rsidP="00372A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35D9">
        <w:rPr>
          <w:rFonts w:ascii="Times New Roman" w:hAnsi="Times New Roman"/>
          <w:sz w:val="24"/>
          <w:szCs w:val="24"/>
        </w:rPr>
        <w:t xml:space="preserve">____________________________________                             ___________________________ </w:t>
      </w:r>
    </w:p>
    <w:p w14:paraId="068BD8CC" w14:textId="77777777" w:rsidR="00372AD2" w:rsidRPr="001135D9" w:rsidRDefault="00372AD2" w:rsidP="00372AD2">
      <w:pPr>
        <w:spacing w:after="0" w:line="240" w:lineRule="auto"/>
      </w:pPr>
      <w:r w:rsidRPr="001135D9">
        <w:rPr>
          <w:rFonts w:ascii="Times New Roman" w:hAnsi="Times New Roman"/>
          <w:sz w:val="24"/>
          <w:szCs w:val="24"/>
        </w:rPr>
        <w:t>Signature (</w:t>
      </w:r>
      <w:r w:rsidR="001141D7" w:rsidRPr="001141D7">
        <w:rPr>
          <w:rFonts w:ascii="Times New Roman" w:hAnsi="Times New Roman"/>
          <w:i/>
          <w:sz w:val="24"/>
          <w:szCs w:val="24"/>
        </w:rPr>
        <w:t>Complainant</w:t>
      </w:r>
      <w:r w:rsidR="001141D7">
        <w:rPr>
          <w:rFonts w:ascii="Times New Roman" w:hAnsi="Times New Roman"/>
          <w:i/>
          <w:sz w:val="24"/>
          <w:szCs w:val="24"/>
        </w:rPr>
        <w:t>)</w:t>
      </w:r>
      <w:r w:rsidRPr="001141D7">
        <w:rPr>
          <w:rFonts w:ascii="Times New Roman" w:hAnsi="Times New Roman"/>
          <w:i/>
          <w:sz w:val="24"/>
          <w:szCs w:val="24"/>
        </w:rPr>
        <w:t xml:space="preserve">   </w:t>
      </w:r>
      <w:r w:rsidRPr="001135D9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FF238B">
        <w:rPr>
          <w:rFonts w:ascii="Times New Roman" w:hAnsi="Times New Roman"/>
          <w:sz w:val="24"/>
          <w:szCs w:val="24"/>
        </w:rPr>
        <w:t xml:space="preserve">     </w:t>
      </w:r>
      <w:r w:rsidRPr="001135D9">
        <w:rPr>
          <w:rFonts w:ascii="Times New Roman" w:hAnsi="Times New Roman"/>
          <w:sz w:val="24"/>
          <w:szCs w:val="24"/>
        </w:rPr>
        <w:t xml:space="preserve">   Date</w:t>
      </w:r>
    </w:p>
    <w:sectPr w:rsidR="00372AD2" w:rsidRPr="001135D9" w:rsidSect="00F45FC9">
      <w:headerReference w:type="default" r:id="rId11"/>
      <w:footerReference w:type="default" r:id="rId12"/>
      <w:headerReference w:type="first" r:id="rId13"/>
      <w:pgSz w:w="12240" w:h="15840"/>
      <w:pgMar w:top="2072" w:right="1080" w:bottom="0" w:left="1440" w:header="18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1EAD" w14:textId="77777777" w:rsidR="0067710B" w:rsidRDefault="0067710B" w:rsidP="0067710B">
      <w:pPr>
        <w:spacing w:after="0" w:line="240" w:lineRule="auto"/>
      </w:pPr>
      <w:r>
        <w:separator/>
      </w:r>
    </w:p>
  </w:endnote>
  <w:endnote w:type="continuationSeparator" w:id="0">
    <w:p w14:paraId="40C92501" w14:textId="77777777" w:rsidR="0067710B" w:rsidRDefault="0067710B" w:rsidP="00677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26490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420B33" w14:textId="77777777" w:rsidR="0067710B" w:rsidRDefault="006E0E30" w:rsidP="006E0E30">
        <w:pPr>
          <w:pStyle w:val="Footer"/>
        </w:pPr>
        <w:r>
          <w:t xml:space="preserve"> NAECOB v1                </w:t>
        </w:r>
        <w:r>
          <w:tab/>
        </w:r>
        <w:r>
          <w:tab/>
          <w:t xml:space="preserve">   CF </w:t>
        </w:r>
        <w:r w:rsidR="0067710B">
          <w:fldChar w:fldCharType="begin"/>
        </w:r>
        <w:r w:rsidR="0067710B">
          <w:instrText xml:space="preserve"> PAGE   \* MERGEFORMAT </w:instrText>
        </w:r>
        <w:r w:rsidR="0067710B">
          <w:fldChar w:fldCharType="separate"/>
        </w:r>
        <w:r w:rsidR="00084076">
          <w:rPr>
            <w:noProof/>
          </w:rPr>
          <w:t>4</w:t>
        </w:r>
        <w:r w:rsidR="0067710B">
          <w:rPr>
            <w:noProof/>
          </w:rPr>
          <w:fldChar w:fldCharType="end"/>
        </w:r>
      </w:p>
    </w:sdtContent>
  </w:sdt>
  <w:p w14:paraId="6CB48A8D" w14:textId="77777777" w:rsidR="0067710B" w:rsidRDefault="006771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8B259" w14:textId="77777777" w:rsidR="0067710B" w:rsidRDefault="0067710B" w:rsidP="0067710B">
      <w:pPr>
        <w:spacing w:after="0" w:line="240" w:lineRule="auto"/>
      </w:pPr>
      <w:r>
        <w:separator/>
      </w:r>
    </w:p>
  </w:footnote>
  <w:footnote w:type="continuationSeparator" w:id="0">
    <w:p w14:paraId="42511A0C" w14:textId="77777777" w:rsidR="0067710B" w:rsidRDefault="0067710B" w:rsidP="00677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96E2" w14:textId="77777777" w:rsidR="0067710B" w:rsidRDefault="0067710B">
    <w:pPr>
      <w:pStyle w:val="Header"/>
    </w:pPr>
  </w:p>
  <w:p w14:paraId="607D3809" w14:textId="77777777" w:rsidR="00483803" w:rsidRDefault="00483803">
    <w:pPr>
      <w:pStyle w:val="Header"/>
    </w:pPr>
  </w:p>
  <w:p w14:paraId="3EDBAC9A" w14:textId="77777777" w:rsidR="00483803" w:rsidRDefault="00483803">
    <w:pPr>
      <w:pStyle w:val="Header"/>
    </w:pPr>
  </w:p>
  <w:p w14:paraId="0C79690A" w14:textId="77777777" w:rsidR="0067710B" w:rsidRDefault="0067710B">
    <w:pPr>
      <w:pStyle w:val="Header"/>
    </w:pPr>
  </w:p>
  <w:p w14:paraId="28BF56FD" w14:textId="77777777" w:rsidR="0067710B" w:rsidRDefault="004451B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82FF9" wp14:editId="0D854CE2">
              <wp:simplePos x="0" y="0"/>
              <wp:positionH relativeFrom="column">
                <wp:posOffset>-286248</wp:posOffset>
              </wp:positionH>
              <wp:positionV relativeFrom="paragraph">
                <wp:posOffset>111235</wp:posOffset>
              </wp:positionV>
              <wp:extent cx="6598920" cy="2349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98920" cy="234950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7E0FC" w14:textId="77777777" w:rsidR="0067710B" w:rsidRPr="00585402" w:rsidRDefault="004451BE" w:rsidP="004451BE">
                          <w:pPr>
                            <w:ind w:firstLine="720"/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</w:pPr>
                          <w:r w:rsidRPr="00585402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                </w:t>
                          </w:r>
                          <w:r w:rsidR="00585402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                           </w:t>
                          </w:r>
                          <w:r w:rsidRPr="00585402">
                            <w:rPr>
                              <w:rFonts w:ascii="Times New Roman" w:hAnsi="Times New Roman"/>
                              <w:b/>
                              <w:sz w:val="28"/>
                              <w:szCs w:val="28"/>
                            </w:rPr>
                            <w:t xml:space="preserve">  COMPLAINT FORM</w:t>
                          </w:r>
                        </w:p>
                        <w:p w14:paraId="28FEC4AB" w14:textId="77777777" w:rsidR="0067710B" w:rsidRDefault="0067710B" w:rsidP="0067710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82F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2.55pt;margin-top:8.75pt;width:519.6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" fillcolor="#f2f2f2" stroked="f">
              <v:textbox inset="0,0,0,0">
                <w:txbxContent>
                  <w:p w14:paraId="0377E0FC" w14:textId="77777777" w:rsidR="0067710B" w:rsidRPr="00585402" w:rsidRDefault="004451BE" w:rsidP="004451BE">
                    <w:pPr>
                      <w:ind w:firstLine="720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585402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               </w:t>
                    </w:r>
                    <w:r w:rsidR="00585402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                          </w:t>
                    </w:r>
                    <w:r w:rsidRPr="00585402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 xml:space="preserve">  COMPLAINT FORM</w:t>
                    </w:r>
                  </w:p>
                  <w:p w14:paraId="28FEC4AB" w14:textId="77777777" w:rsidR="0067710B" w:rsidRDefault="0067710B" w:rsidP="0067710B"/>
                </w:txbxContent>
              </v:textbox>
            </v:shape>
          </w:pict>
        </mc:Fallback>
      </mc:AlternateContent>
    </w:r>
  </w:p>
  <w:p w14:paraId="4F78DDC8" w14:textId="77777777" w:rsidR="0067710B" w:rsidRDefault="0067710B">
    <w:pPr>
      <w:pStyle w:val="Header"/>
    </w:pPr>
  </w:p>
  <w:p w14:paraId="6AE1327F" w14:textId="77777777" w:rsidR="0067710B" w:rsidRDefault="0067710B">
    <w:pPr>
      <w:pStyle w:val="Header"/>
    </w:pPr>
  </w:p>
  <w:p w14:paraId="5C5B211B" w14:textId="77777777" w:rsidR="00483803" w:rsidRDefault="00483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42E96" w14:textId="77777777" w:rsidR="00F45FC9" w:rsidRDefault="00F45FC9" w:rsidP="00F45FC9">
    <w:pPr>
      <w:pStyle w:val="Header"/>
      <w:ind w:right="160"/>
      <w:jc w:val="right"/>
      <w:rPr>
        <w:rFonts w:ascii="Georgia" w:hAnsi="Georgia"/>
        <w:b/>
        <w:sz w:val="48"/>
        <w:szCs w:val="48"/>
      </w:rPr>
    </w:pPr>
    <w:r>
      <w:rPr>
        <w:rFonts w:ascii="Georgia" w:hAnsi="Georgia"/>
        <w:b/>
        <w:noProof/>
        <w:sz w:val="48"/>
        <w:szCs w:val="48"/>
      </w:rPr>
      <w:drawing>
        <wp:anchor distT="0" distB="0" distL="114300" distR="114300" simplePos="0" relativeHeight="251663360" behindDoc="1" locked="0" layoutInCell="1" allowOverlap="1" wp14:anchorId="4DE34362" wp14:editId="229CD2CE">
          <wp:simplePos x="0" y="0"/>
          <wp:positionH relativeFrom="column">
            <wp:posOffset>-387350</wp:posOffset>
          </wp:positionH>
          <wp:positionV relativeFrom="paragraph">
            <wp:posOffset>73025</wp:posOffset>
          </wp:positionV>
          <wp:extent cx="1752600" cy="1250950"/>
          <wp:effectExtent l="0" t="0" r="0" b="6350"/>
          <wp:wrapTight wrapText="bothSides">
            <wp:wrapPolygon edited="0">
              <wp:start x="0" y="0"/>
              <wp:lineTo x="0" y="21381"/>
              <wp:lineTo x="21365" y="21381"/>
              <wp:lineTo x="21365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ack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25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9C01DC" w14:textId="77777777" w:rsidR="00DF6A99" w:rsidRDefault="00F45FC9" w:rsidP="00F45FC9">
    <w:pPr>
      <w:pStyle w:val="Header"/>
      <w:ind w:right="160"/>
      <w:jc w:val="right"/>
      <w:rPr>
        <w:rFonts w:ascii="Georgia" w:hAnsi="Georgia"/>
        <w:b/>
        <w:sz w:val="48"/>
        <w:szCs w:val="48"/>
      </w:rPr>
    </w:pPr>
    <w:r>
      <w:rPr>
        <w:rFonts w:ascii="Georgia" w:hAnsi="Georgia"/>
        <w:b/>
        <w:sz w:val="48"/>
        <w:szCs w:val="48"/>
      </w:rPr>
      <w:t>COMPLAINT POLICY</w:t>
    </w:r>
    <w:r w:rsidR="00DF6A99">
      <w:rPr>
        <w:rFonts w:ascii="Georgia" w:hAnsi="Georgia"/>
        <w:b/>
        <w:sz w:val="48"/>
        <w:szCs w:val="48"/>
      </w:rPr>
      <w:t xml:space="preserve"> </w:t>
    </w:r>
  </w:p>
  <w:p w14:paraId="14005F2B" w14:textId="77777777" w:rsidR="00F45FC9" w:rsidRPr="006C741A" w:rsidRDefault="00DF6A99" w:rsidP="00F45FC9">
    <w:pPr>
      <w:pStyle w:val="Header"/>
      <w:ind w:right="160"/>
      <w:jc w:val="right"/>
      <w:rPr>
        <w:rFonts w:ascii="Georgia" w:hAnsi="Georgia"/>
        <w:b/>
        <w:sz w:val="48"/>
        <w:szCs w:val="48"/>
      </w:rPr>
    </w:pPr>
    <w:r>
      <w:rPr>
        <w:rFonts w:ascii="Georgia" w:hAnsi="Georgia"/>
        <w:b/>
        <w:sz w:val="48"/>
        <w:szCs w:val="48"/>
      </w:rPr>
      <w:t>&amp; FORM</w:t>
    </w:r>
    <w:r w:rsidR="00F45FC9" w:rsidRPr="006F1B35">
      <w:rPr>
        <w:rFonts w:ascii="Georgia" w:hAnsi="Georgia"/>
        <w:b/>
        <w:sz w:val="52"/>
        <w:szCs w:val="52"/>
      </w:rPr>
      <w:t xml:space="preserve">                                       </w:t>
    </w:r>
    <w:r w:rsidR="00F45FC9">
      <w:rPr>
        <w:rFonts w:ascii="Georgia" w:hAnsi="Georgia"/>
        <w:b/>
        <w:sz w:val="52"/>
        <w:szCs w:val="52"/>
      </w:rPr>
      <w:t xml:space="preserve"> </w:t>
    </w:r>
    <w:r w:rsidR="00F45FC9" w:rsidRPr="006F1B35">
      <w:rPr>
        <w:rFonts w:ascii="Georgia" w:hAnsi="Georgia"/>
        <w:b/>
        <w:sz w:val="52"/>
        <w:szCs w:val="52"/>
      </w:rPr>
      <w:t xml:space="preserve">                  </w:t>
    </w:r>
    <w:r w:rsidR="00F45FC9">
      <w:rPr>
        <w:rFonts w:ascii="Georgia" w:hAnsi="Georgia"/>
        <w:b/>
        <w:sz w:val="52"/>
        <w:szCs w:val="52"/>
      </w:rPr>
      <w:t xml:space="preserve"> </w:t>
    </w:r>
    <w:r w:rsidR="00F45FC9" w:rsidRPr="006F1B35">
      <w:rPr>
        <w:rFonts w:ascii="Georgia" w:hAnsi="Georgia"/>
        <w:b/>
        <w:sz w:val="52"/>
        <w:szCs w:val="52"/>
      </w:rPr>
      <w:t xml:space="preserve"> </w:t>
    </w:r>
  </w:p>
  <w:p w14:paraId="6D4FAD0A" w14:textId="77777777" w:rsidR="00F45FC9" w:rsidRDefault="00DF6A99" w:rsidP="00F45FC9">
    <w:pPr>
      <w:pStyle w:val="Header"/>
      <w:ind w:right="160"/>
      <w:rPr>
        <w:rFonts w:ascii="Georgia" w:hAnsi="Georgia"/>
        <w:b/>
        <w:sz w:val="36"/>
        <w:szCs w:val="36"/>
      </w:rPr>
    </w:pPr>
    <w:r>
      <w:rPr>
        <w:rFonts w:ascii="Georgia" w:hAnsi="Georgia"/>
        <w:b/>
        <w:noProof/>
        <w:sz w:val="52"/>
        <w:szCs w:val="5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4FF842" wp14:editId="17F3EA80">
              <wp:simplePos x="0" y="0"/>
              <wp:positionH relativeFrom="column">
                <wp:posOffset>-438150</wp:posOffset>
              </wp:positionH>
              <wp:positionV relativeFrom="paragraph">
                <wp:posOffset>104140</wp:posOffset>
              </wp:positionV>
              <wp:extent cx="6750050" cy="0"/>
              <wp:effectExtent l="0" t="19050" r="12700" b="19050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500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84FB0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4.5pt;margin-top:8.2pt;width:531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" strokecolor="#7f7f7f [1612]" strokeweight="2.25pt"/>
          </w:pict>
        </mc:Fallback>
      </mc:AlternateContent>
    </w:r>
  </w:p>
  <w:p w14:paraId="24AE5038" w14:textId="77777777" w:rsidR="00F45FC9" w:rsidRDefault="00F45FC9" w:rsidP="00F45FC9">
    <w:pPr>
      <w:pStyle w:val="Header"/>
      <w:ind w:right="160"/>
      <w:jc w:val="right"/>
      <w:rPr>
        <w:rFonts w:asciiTheme="minorHAnsi" w:hAnsiTheme="minorHAnsi" w:cstheme="minorHAnsi"/>
        <w:b/>
        <w:sz w:val="36"/>
        <w:szCs w:val="36"/>
      </w:rPr>
    </w:pPr>
    <w:r>
      <w:rPr>
        <w:rFonts w:asciiTheme="minorHAnsi" w:hAnsiTheme="minorHAnsi" w:cstheme="minorHAnsi"/>
        <w:b/>
        <w:sz w:val="36"/>
        <w:szCs w:val="36"/>
      </w:rPr>
      <w:t xml:space="preserve">                     </w:t>
    </w:r>
    <w:r>
      <w:rPr>
        <w:rFonts w:asciiTheme="minorHAnsi" w:hAnsiTheme="minorHAnsi" w:cstheme="minorHAnsi"/>
        <w:b/>
        <w:sz w:val="36"/>
        <w:szCs w:val="36"/>
      </w:rPr>
      <w:tab/>
    </w:r>
    <w:r>
      <w:rPr>
        <w:rFonts w:asciiTheme="minorHAnsi" w:hAnsiTheme="minorHAnsi" w:cstheme="minorHAnsi"/>
        <w:b/>
        <w:sz w:val="36"/>
        <w:szCs w:val="36"/>
      </w:rPr>
      <w:tab/>
      <w:t xml:space="preserve">      </w:t>
    </w:r>
  </w:p>
  <w:p w14:paraId="4E484A49" w14:textId="77777777" w:rsidR="001C04DC" w:rsidRPr="00F45FC9" w:rsidRDefault="00F45FC9" w:rsidP="00F45FC9">
    <w:pPr>
      <w:pStyle w:val="Header"/>
    </w:pPr>
    <w:r>
      <w:rPr>
        <w:rFonts w:asciiTheme="minorHAnsi" w:hAnsiTheme="minorHAnsi" w:cstheme="minorHAnsi"/>
        <w:b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0195"/>
    <w:multiLevelType w:val="hybridMultilevel"/>
    <w:tmpl w:val="9502014C"/>
    <w:lvl w:ilvl="0" w:tplc="008C4A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C2D"/>
    <w:multiLevelType w:val="hybridMultilevel"/>
    <w:tmpl w:val="FAB48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A0D5A"/>
    <w:multiLevelType w:val="hybridMultilevel"/>
    <w:tmpl w:val="F020A1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52F4A"/>
    <w:multiLevelType w:val="multilevel"/>
    <w:tmpl w:val="891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97446F"/>
    <w:multiLevelType w:val="hybridMultilevel"/>
    <w:tmpl w:val="5DE0B78A"/>
    <w:lvl w:ilvl="0" w:tplc="D50255E4">
      <w:start w:val="1"/>
      <w:numFmt w:val="decimal"/>
      <w:lvlText w:val="%1."/>
      <w:lvlJc w:val="left"/>
      <w:pPr>
        <w:ind w:left="900" w:hanging="360"/>
      </w:pPr>
      <w:rPr>
        <w:rFonts w:hint="default"/>
        <w:b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A2D33"/>
    <w:multiLevelType w:val="hybridMultilevel"/>
    <w:tmpl w:val="A618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0162E"/>
    <w:multiLevelType w:val="hybridMultilevel"/>
    <w:tmpl w:val="FDAE8CDA"/>
    <w:lvl w:ilvl="0" w:tplc="E7D80A8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8599B"/>
    <w:multiLevelType w:val="hybridMultilevel"/>
    <w:tmpl w:val="CC58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D131F"/>
    <w:multiLevelType w:val="hybridMultilevel"/>
    <w:tmpl w:val="A618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6F6D03"/>
    <w:multiLevelType w:val="hybridMultilevel"/>
    <w:tmpl w:val="F28C78A8"/>
    <w:lvl w:ilvl="0" w:tplc="417485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EC5816"/>
    <w:multiLevelType w:val="hybridMultilevel"/>
    <w:tmpl w:val="3CC6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323BD"/>
    <w:multiLevelType w:val="multilevel"/>
    <w:tmpl w:val="891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2C5377"/>
    <w:multiLevelType w:val="hybridMultilevel"/>
    <w:tmpl w:val="767AB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52096B"/>
    <w:multiLevelType w:val="hybridMultilevel"/>
    <w:tmpl w:val="F842B13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0435C00"/>
    <w:multiLevelType w:val="hybridMultilevel"/>
    <w:tmpl w:val="BB789A78"/>
    <w:lvl w:ilvl="0" w:tplc="72DA844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5ACF0332"/>
    <w:multiLevelType w:val="multilevel"/>
    <w:tmpl w:val="89143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ED26C78"/>
    <w:multiLevelType w:val="hybridMultilevel"/>
    <w:tmpl w:val="D80AB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C7266"/>
    <w:multiLevelType w:val="hybridMultilevel"/>
    <w:tmpl w:val="E1122086"/>
    <w:lvl w:ilvl="0" w:tplc="A156E6DA">
      <w:start w:val="1"/>
      <w:numFmt w:val="bullet"/>
      <w:lvlText w:val="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7A056376"/>
    <w:multiLevelType w:val="hybridMultilevel"/>
    <w:tmpl w:val="D3EE0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52439"/>
    <w:multiLevelType w:val="hybridMultilevel"/>
    <w:tmpl w:val="B26EA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8431242">
    <w:abstractNumId w:val="15"/>
  </w:num>
  <w:num w:numId="2" w16cid:durableId="954024642">
    <w:abstractNumId w:val="1"/>
  </w:num>
  <w:num w:numId="3" w16cid:durableId="788201778">
    <w:abstractNumId w:val="2"/>
  </w:num>
  <w:num w:numId="4" w16cid:durableId="1543637082">
    <w:abstractNumId w:val="17"/>
  </w:num>
  <w:num w:numId="5" w16cid:durableId="1879932874">
    <w:abstractNumId w:val="11"/>
  </w:num>
  <w:num w:numId="6" w16cid:durableId="1863324604">
    <w:abstractNumId w:val="3"/>
  </w:num>
  <w:num w:numId="7" w16cid:durableId="1739016284">
    <w:abstractNumId w:val="7"/>
  </w:num>
  <w:num w:numId="8" w16cid:durableId="55780364">
    <w:abstractNumId w:val="4"/>
  </w:num>
  <w:num w:numId="9" w16cid:durableId="1996565443">
    <w:abstractNumId w:val="16"/>
  </w:num>
  <w:num w:numId="10" w16cid:durableId="612053758">
    <w:abstractNumId w:val="14"/>
  </w:num>
  <w:num w:numId="11" w16cid:durableId="1392119450">
    <w:abstractNumId w:val="5"/>
  </w:num>
  <w:num w:numId="12" w16cid:durableId="1810827160">
    <w:abstractNumId w:val="8"/>
  </w:num>
  <w:num w:numId="13" w16cid:durableId="1679697567">
    <w:abstractNumId w:val="6"/>
  </w:num>
  <w:num w:numId="14" w16cid:durableId="1310868410">
    <w:abstractNumId w:val="13"/>
  </w:num>
  <w:num w:numId="15" w16cid:durableId="110125625">
    <w:abstractNumId w:val="0"/>
  </w:num>
  <w:num w:numId="16" w16cid:durableId="774902196">
    <w:abstractNumId w:val="9"/>
  </w:num>
  <w:num w:numId="17" w16cid:durableId="1305354890">
    <w:abstractNumId w:val="19"/>
  </w:num>
  <w:num w:numId="18" w16cid:durableId="478618358">
    <w:abstractNumId w:val="10"/>
  </w:num>
  <w:num w:numId="19" w16cid:durableId="974290059">
    <w:abstractNumId w:val="18"/>
  </w:num>
  <w:num w:numId="20" w16cid:durableId="2237559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4431"/>
    <w:rsid w:val="00032952"/>
    <w:rsid w:val="00084076"/>
    <w:rsid w:val="0008644E"/>
    <w:rsid w:val="000C1006"/>
    <w:rsid w:val="000F25FE"/>
    <w:rsid w:val="001141D7"/>
    <w:rsid w:val="00143ADE"/>
    <w:rsid w:val="0016064E"/>
    <w:rsid w:val="001C04DC"/>
    <w:rsid w:val="002021AE"/>
    <w:rsid w:val="00212836"/>
    <w:rsid w:val="002239D0"/>
    <w:rsid w:val="00242303"/>
    <w:rsid w:val="002D00C1"/>
    <w:rsid w:val="0032654C"/>
    <w:rsid w:val="00372AD2"/>
    <w:rsid w:val="00391E69"/>
    <w:rsid w:val="003A48A9"/>
    <w:rsid w:val="003E0FA6"/>
    <w:rsid w:val="003E31FE"/>
    <w:rsid w:val="004303E1"/>
    <w:rsid w:val="004451BE"/>
    <w:rsid w:val="00483803"/>
    <w:rsid w:val="004F7B7D"/>
    <w:rsid w:val="0054177C"/>
    <w:rsid w:val="00585402"/>
    <w:rsid w:val="0059116B"/>
    <w:rsid w:val="005D1954"/>
    <w:rsid w:val="0061137F"/>
    <w:rsid w:val="006334D8"/>
    <w:rsid w:val="0065421D"/>
    <w:rsid w:val="00675C8F"/>
    <w:rsid w:val="0067710B"/>
    <w:rsid w:val="00680E62"/>
    <w:rsid w:val="006D3C15"/>
    <w:rsid w:val="006E0E30"/>
    <w:rsid w:val="007200C2"/>
    <w:rsid w:val="0074598B"/>
    <w:rsid w:val="007904F1"/>
    <w:rsid w:val="00796A03"/>
    <w:rsid w:val="007D7C27"/>
    <w:rsid w:val="008642DA"/>
    <w:rsid w:val="00875815"/>
    <w:rsid w:val="0088007B"/>
    <w:rsid w:val="008C6901"/>
    <w:rsid w:val="00905D1B"/>
    <w:rsid w:val="009843A0"/>
    <w:rsid w:val="00A2414D"/>
    <w:rsid w:val="00A44431"/>
    <w:rsid w:val="00A54736"/>
    <w:rsid w:val="00A654F2"/>
    <w:rsid w:val="00A849D6"/>
    <w:rsid w:val="00AB458A"/>
    <w:rsid w:val="00AC30F6"/>
    <w:rsid w:val="00AD5CC8"/>
    <w:rsid w:val="00B03ADF"/>
    <w:rsid w:val="00B71EC1"/>
    <w:rsid w:val="00B80AAC"/>
    <w:rsid w:val="00B87EFE"/>
    <w:rsid w:val="00B87FDC"/>
    <w:rsid w:val="00C51838"/>
    <w:rsid w:val="00C7457D"/>
    <w:rsid w:val="00CD541F"/>
    <w:rsid w:val="00D16050"/>
    <w:rsid w:val="00DB0A21"/>
    <w:rsid w:val="00DB42DF"/>
    <w:rsid w:val="00DC79BF"/>
    <w:rsid w:val="00DF6A99"/>
    <w:rsid w:val="00E15CB3"/>
    <w:rsid w:val="00E30D56"/>
    <w:rsid w:val="00E85BDE"/>
    <w:rsid w:val="00EA47C9"/>
    <w:rsid w:val="00F45FC9"/>
    <w:rsid w:val="00F76F88"/>
    <w:rsid w:val="00F92E43"/>
    <w:rsid w:val="00FB1C96"/>
    <w:rsid w:val="00FC0487"/>
    <w:rsid w:val="00FC2384"/>
    <w:rsid w:val="00FF238B"/>
    <w:rsid w:val="00FF2E96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CB72731"/>
  <w15:docId w15:val="{BD9662D8-E023-4BC7-9F02-CFD880C73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4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44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nhideWhenUsed/>
    <w:rsid w:val="00A44431"/>
    <w:rPr>
      <w:color w:val="0000FF"/>
      <w:u w:val="single"/>
    </w:rPr>
  </w:style>
  <w:style w:type="character" w:customStyle="1" w:styleId="apple-converted-space">
    <w:name w:val="apple-converted-space"/>
    <w:rsid w:val="00A44431"/>
  </w:style>
  <w:style w:type="paragraph" w:customStyle="1" w:styleId="indent">
    <w:name w:val="indent"/>
    <w:basedOn w:val="Normal"/>
    <w:rsid w:val="00A444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10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771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10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2D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FF2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Normal"/>
    <w:rsid w:val="00DB4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AB458A"/>
    <w:pPr>
      <w:ind w:left="720"/>
    </w:pPr>
  </w:style>
  <w:style w:type="paragraph" w:styleId="NoSpacing">
    <w:name w:val="No Spacing"/>
    <w:uiPriority w:val="1"/>
    <w:qFormat/>
    <w:rsid w:val="00DF6A99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FC0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cob@moe.edu.b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aecob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ecob.org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CD81A-2DFA-48C1-96CF-F5A01527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 Reid</dc:creator>
  <cp:lastModifiedBy>Ronnell Williams</cp:lastModifiedBy>
  <cp:revision>13</cp:revision>
  <cp:lastPrinted>2017-07-14T18:59:00Z</cp:lastPrinted>
  <dcterms:created xsi:type="dcterms:W3CDTF">2019-08-14T18:54:00Z</dcterms:created>
  <dcterms:modified xsi:type="dcterms:W3CDTF">2022-09-26T14:46:00Z</dcterms:modified>
</cp:coreProperties>
</file>