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8" w:rsidRPr="00B937AB" w:rsidRDefault="006D7BE9" w:rsidP="001638A8">
      <w:pPr>
        <w:spacing w:after="0" w:line="240" w:lineRule="auto"/>
        <w:rPr>
          <w:b/>
          <w:sz w:val="24"/>
          <w:szCs w:val="24"/>
        </w:rPr>
      </w:pPr>
      <w:r w:rsidRPr="00B937AB">
        <w:rPr>
          <w:b/>
          <w:sz w:val="24"/>
          <w:szCs w:val="24"/>
        </w:rPr>
        <w:t xml:space="preserve"> </w:t>
      </w:r>
      <w:r w:rsidR="001638A8" w:rsidRPr="00B937AB">
        <w:rPr>
          <w:b/>
          <w:sz w:val="24"/>
          <w:szCs w:val="24"/>
        </w:rPr>
        <w:t>(</w:t>
      </w:r>
      <w:proofErr w:type="spellStart"/>
      <w:r w:rsidR="001638A8" w:rsidRPr="00B937AB">
        <w:rPr>
          <w:b/>
          <w:sz w:val="24"/>
          <w:szCs w:val="24"/>
        </w:rPr>
        <w:t>i</w:t>
      </w:r>
      <w:proofErr w:type="spellEnd"/>
      <w:r w:rsidR="001638A8" w:rsidRPr="00B937AB">
        <w:rPr>
          <w:b/>
          <w:sz w:val="24"/>
          <w:szCs w:val="24"/>
        </w:rPr>
        <w:t>)</w:t>
      </w:r>
      <w:r w:rsidR="001638A8">
        <w:rPr>
          <w:b/>
          <w:sz w:val="24"/>
          <w:szCs w:val="24"/>
        </w:rPr>
        <w:t xml:space="preserve"> Provide the following information about each </w:t>
      </w:r>
      <w:r w:rsidR="001638A8" w:rsidRPr="00D141F4">
        <w:rPr>
          <w:b/>
          <w:color w:val="1F497D"/>
          <w:sz w:val="24"/>
          <w:szCs w:val="24"/>
        </w:rPr>
        <w:t>Non-Credit Bearing Programme: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4050"/>
        <w:gridCol w:w="1530"/>
        <w:gridCol w:w="2520"/>
      </w:tblGrid>
      <w:tr w:rsidR="001638A8" w:rsidRPr="002122E4" w:rsidTr="003A5B96">
        <w:trPr>
          <w:trHeight w:hRule="exact" w:val="288"/>
        </w:trPr>
        <w:tc>
          <w:tcPr>
            <w:tcW w:w="2700" w:type="dxa"/>
            <w:shd w:val="clear" w:color="auto" w:fill="DEEAF6"/>
          </w:tcPr>
          <w:p w:rsidR="001638A8" w:rsidRPr="002122E4" w:rsidRDefault="001638A8" w:rsidP="003A5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2E4">
              <w:rPr>
                <w:rFonts w:ascii="Times New Roman" w:hAnsi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4050" w:type="dxa"/>
            <w:shd w:val="clear" w:color="auto" w:fill="DEEAF6"/>
          </w:tcPr>
          <w:p w:rsidR="001638A8" w:rsidRPr="002122E4" w:rsidRDefault="001638A8" w:rsidP="003A5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2E4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530" w:type="dxa"/>
            <w:shd w:val="clear" w:color="auto" w:fill="DEEAF6"/>
          </w:tcPr>
          <w:p w:rsidR="001638A8" w:rsidRPr="002122E4" w:rsidRDefault="001638A8" w:rsidP="003A5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2E4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2520" w:type="dxa"/>
            <w:shd w:val="clear" w:color="auto" w:fill="DEEAF6"/>
          </w:tcPr>
          <w:p w:rsidR="001638A8" w:rsidRPr="002122E4" w:rsidRDefault="001638A8" w:rsidP="003A5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22E4">
              <w:rPr>
                <w:rFonts w:ascii="Times New Roman" w:hAnsi="Times New Roman"/>
                <w:b/>
                <w:sz w:val="20"/>
                <w:szCs w:val="20"/>
              </w:rPr>
              <w:t>Mode Of Delivery</w:t>
            </w:r>
          </w:p>
        </w:tc>
      </w:tr>
      <w:tr w:rsidR="001638A8" w:rsidRPr="002122E4" w:rsidTr="003A5B96">
        <w:trPr>
          <w:trHeight w:hRule="exact" w:val="288"/>
        </w:trPr>
        <w:tc>
          <w:tcPr>
            <w:tcW w:w="270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ind w:right="-108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Professional Development Course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Customer Service 101</w:t>
            </w:r>
          </w:p>
          <w:p w:rsidR="001638A8" w:rsidRPr="002122E4" w:rsidRDefault="001638A8" w:rsidP="003A5B96">
            <w:pPr>
              <w:spacing w:after="240" w:line="240" w:lineRule="auto"/>
              <w:ind w:left="360"/>
              <w:rPr>
                <w:sz w:val="16"/>
                <w:szCs w:val="16"/>
              </w:rPr>
            </w:pPr>
          </w:p>
          <w:p w:rsidR="001638A8" w:rsidRPr="002122E4" w:rsidRDefault="001638A8" w:rsidP="003A5B96">
            <w:pPr>
              <w:spacing w:after="2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12 weeks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Face-to-Face &amp; Web-Enhanced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1638A8" w:rsidRPr="002122E4" w:rsidTr="003A5B96">
        <w:trPr>
          <w:trHeight w:hRule="exact" w:val="288"/>
        </w:trPr>
        <w:tc>
          <w:tcPr>
            <w:tcW w:w="270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Seminar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Organizational Leadership in the 21</w:t>
            </w:r>
            <w:r w:rsidRPr="002122E4">
              <w:rPr>
                <w:sz w:val="16"/>
                <w:szCs w:val="16"/>
                <w:vertAlign w:val="superscript"/>
              </w:rPr>
              <w:t>st</w:t>
            </w:r>
            <w:r w:rsidRPr="002122E4">
              <w:rPr>
                <w:sz w:val="16"/>
                <w:szCs w:val="16"/>
              </w:rPr>
              <w:t xml:space="preserve"> Century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1 day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E.g.</w:t>
            </w:r>
            <w:r w:rsidRPr="002122E4">
              <w:rPr>
                <w:sz w:val="16"/>
                <w:szCs w:val="16"/>
              </w:rPr>
              <w:t xml:space="preserve"> Blended/Hybrid Learning</w:t>
            </w:r>
          </w:p>
        </w:tc>
      </w:tr>
      <w:tr w:rsidR="001638A8" w:rsidRPr="002122E4" w:rsidTr="003A5B96">
        <w:trPr>
          <w:trHeight w:hRule="exact" w:val="288"/>
        </w:trPr>
        <w:tc>
          <w:tcPr>
            <w:tcW w:w="270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Workshop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2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Project Management  Essentials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5 days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Face-to-Face</w:t>
            </w:r>
          </w:p>
        </w:tc>
      </w:tr>
      <w:tr w:rsidR="001638A8" w:rsidRPr="002122E4" w:rsidTr="003A5B96">
        <w:trPr>
          <w:trHeight w:hRule="exact" w:val="448"/>
        </w:trPr>
        <w:tc>
          <w:tcPr>
            <w:tcW w:w="270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 xml:space="preserve">. Webinar  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2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Microsoft Word 2016: Overview of New Features, Updates, and Tools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 3 hours</w:t>
            </w:r>
          </w:p>
          <w:p w:rsidR="001638A8" w:rsidRPr="002122E4" w:rsidRDefault="001638A8" w:rsidP="003A5B96">
            <w:pPr>
              <w:spacing w:after="4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638A8" w:rsidRPr="002122E4" w:rsidRDefault="001638A8" w:rsidP="003A5B96">
            <w:pPr>
              <w:spacing w:after="40" w:line="240" w:lineRule="auto"/>
              <w:rPr>
                <w:sz w:val="16"/>
                <w:szCs w:val="16"/>
              </w:rPr>
            </w:pPr>
            <w:r w:rsidRPr="002122E4">
              <w:rPr>
                <w:b/>
                <w:sz w:val="16"/>
                <w:szCs w:val="16"/>
                <w:highlight w:val="yellow"/>
              </w:rPr>
              <w:t>E.g</w:t>
            </w:r>
            <w:r w:rsidRPr="002122E4">
              <w:rPr>
                <w:sz w:val="16"/>
                <w:szCs w:val="16"/>
              </w:rPr>
              <w:t>. 100% Online</w:t>
            </w:r>
          </w:p>
        </w:tc>
      </w:tr>
    </w:tbl>
    <w:p w:rsidR="001638A8" w:rsidRPr="00763256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Pr="00EA402C" w:rsidRDefault="001638A8" w:rsidP="001638A8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1638A8" w:rsidRPr="00741FEC" w:rsidRDefault="001638A8" w:rsidP="00BD1461">
      <w:pPr>
        <w:numPr>
          <w:ilvl w:val="0"/>
          <w:numId w:val="2"/>
        </w:numPr>
        <w:spacing w:after="0" w:line="240" w:lineRule="auto"/>
        <w:ind w:right="-630"/>
        <w:rPr>
          <w:b/>
          <w:sz w:val="24"/>
          <w:szCs w:val="24"/>
        </w:rPr>
      </w:pPr>
      <w:r w:rsidRPr="00B571C4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Non-Credit Bearing </w:t>
      </w:r>
      <w:r w:rsidRPr="00741FEC">
        <w:rPr>
          <w:b/>
          <w:sz w:val="24"/>
          <w:szCs w:val="24"/>
        </w:rPr>
        <w:t xml:space="preserve">Programme Outlines </w:t>
      </w:r>
      <w:r w:rsidRPr="002122E4">
        <w:rPr>
          <w:b/>
          <w:color w:val="2E74B5"/>
          <w:sz w:val="24"/>
          <w:szCs w:val="24"/>
        </w:rPr>
        <w:t>MUST</w:t>
      </w:r>
      <w:r w:rsidRPr="00741FEC">
        <w:rPr>
          <w:b/>
          <w:sz w:val="24"/>
          <w:szCs w:val="24"/>
        </w:rPr>
        <w:t xml:space="preserve"> feature the following </w:t>
      </w:r>
      <w:r>
        <w:rPr>
          <w:b/>
          <w:sz w:val="24"/>
          <w:szCs w:val="24"/>
        </w:rPr>
        <w:t>information.</w:t>
      </w:r>
      <w:r w:rsidRPr="00741FEC">
        <w:rPr>
          <w:b/>
          <w:sz w:val="24"/>
          <w:szCs w:val="24"/>
        </w:rPr>
        <w:t xml:space="preserve"> </w:t>
      </w:r>
    </w:p>
    <w:p w:rsidR="001638A8" w:rsidRPr="00B937AB" w:rsidRDefault="001638A8" w:rsidP="001638A8">
      <w:pPr>
        <w:spacing w:after="0" w:line="240" w:lineRule="auto"/>
        <w:rPr>
          <w:b/>
          <w:sz w:val="10"/>
          <w:szCs w:val="1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100"/>
      </w:tblGrid>
      <w:tr w:rsidR="006D7BE9" w:rsidRPr="00D141F4" w:rsidTr="00AB7BB0">
        <w:trPr>
          <w:trHeight w:hRule="exact" w:val="360"/>
        </w:trPr>
        <w:tc>
          <w:tcPr>
            <w:tcW w:w="2700" w:type="dxa"/>
            <w:shd w:val="clear" w:color="auto" w:fill="F2F2F2"/>
          </w:tcPr>
          <w:p w:rsidR="006D7BE9" w:rsidRPr="00D141F4" w:rsidRDefault="006D7BE9" w:rsidP="00AB7BB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D141F4">
              <w:rPr>
                <w:rFonts w:cs="Calibri"/>
                <w:b/>
                <w:sz w:val="20"/>
                <w:szCs w:val="20"/>
              </w:rPr>
              <w:t>Programme</w:t>
            </w:r>
            <w:proofErr w:type="spellEnd"/>
            <w:r w:rsidRPr="00D141F4">
              <w:rPr>
                <w:rFonts w:cs="Calibri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8100" w:type="dxa"/>
            <w:shd w:val="clear" w:color="auto" w:fill="auto"/>
          </w:tcPr>
          <w:p w:rsidR="006D7BE9" w:rsidRPr="00D141F4" w:rsidRDefault="006D7BE9" w:rsidP="00AB7B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D7BE9" w:rsidRPr="00D141F4" w:rsidTr="00AB7BB0">
        <w:trPr>
          <w:trHeight w:hRule="exact" w:val="360"/>
        </w:trPr>
        <w:tc>
          <w:tcPr>
            <w:tcW w:w="2700" w:type="dxa"/>
            <w:shd w:val="clear" w:color="auto" w:fill="F2F2F2"/>
          </w:tcPr>
          <w:p w:rsidR="006D7BE9" w:rsidRPr="00D141F4" w:rsidRDefault="006D7BE9" w:rsidP="00AB7BB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141F4">
              <w:rPr>
                <w:b/>
                <w:sz w:val="20"/>
                <w:szCs w:val="20"/>
              </w:rPr>
              <w:t>Programme</w:t>
            </w:r>
            <w:proofErr w:type="spellEnd"/>
            <w:r w:rsidRPr="00D141F4">
              <w:rPr>
                <w:b/>
                <w:sz w:val="20"/>
                <w:szCs w:val="20"/>
              </w:rPr>
              <w:t xml:space="preserve"> Length:</w:t>
            </w:r>
          </w:p>
          <w:p w:rsidR="006D7BE9" w:rsidRPr="00D141F4" w:rsidRDefault="006D7BE9" w:rsidP="00AB7B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6D7BE9" w:rsidRPr="00D141F4" w:rsidRDefault="006D7BE9" w:rsidP="00AB7B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D7BE9" w:rsidRPr="00D141F4" w:rsidTr="00AB7BB0">
        <w:trPr>
          <w:trHeight w:hRule="exact" w:val="360"/>
        </w:trPr>
        <w:tc>
          <w:tcPr>
            <w:tcW w:w="2700" w:type="dxa"/>
            <w:shd w:val="clear" w:color="auto" w:fill="F2F2F2"/>
          </w:tcPr>
          <w:p w:rsidR="006D7BE9" w:rsidRPr="00D141F4" w:rsidRDefault="006D7BE9" w:rsidP="00AB7BB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141F4">
              <w:rPr>
                <w:b/>
                <w:sz w:val="20"/>
                <w:szCs w:val="20"/>
              </w:rPr>
              <w:t>Programme</w:t>
            </w:r>
            <w:proofErr w:type="spellEnd"/>
            <w:r w:rsidRPr="00D141F4">
              <w:rPr>
                <w:b/>
                <w:sz w:val="20"/>
                <w:szCs w:val="20"/>
              </w:rPr>
              <w:t xml:space="preserve"> Description:</w:t>
            </w:r>
          </w:p>
          <w:p w:rsidR="006D7BE9" w:rsidRPr="00D141F4" w:rsidRDefault="006D7BE9" w:rsidP="00AB7B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6D7BE9" w:rsidRPr="00D141F4" w:rsidRDefault="006D7BE9" w:rsidP="00AB7B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D7BE9" w:rsidRPr="00D141F4" w:rsidTr="00AB7BB0">
        <w:trPr>
          <w:trHeight w:hRule="exact" w:val="360"/>
        </w:trPr>
        <w:tc>
          <w:tcPr>
            <w:tcW w:w="2700" w:type="dxa"/>
            <w:shd w:val="clear" w:color="auto" w:fill="F2F2F2"/>
          </w:tcPr>
          <w:p w:rsidR="006D7BE9" w:rsidRPr="00D141F4" w:rsidRDefault="006D7BE9" w:rsidP="00AB7BB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141F4">
              <w:rPr>
                <w:b/>
                <w:sz w:val="20"/>
                <w:szCs w:val="20"/>
              </w:rPr>
              <w:t>Programme</w:t>
            </w:r>
            <w:proofErr w:type="spellEnd"/>
            <w:r w:rsidRPr="00D141F4">
              <w:rPr>
                <w:b/>
                <w:sz w:val="20"/>
                <w:szCs w:val="20"/>
              </w:rPr>
              <w:t xml:space="preserve"> Goal/Objectives:</w:t>
            </w:r>
          </w:p>
          <w:p w:rsidR="006D7BE9" w:rsidRPr="00D141F4" w:rsidRDefault="006D7BE9" w:rsidP="00AB7B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6D7BE9" w:rsidRPr="00D141F4" w:rsidRDefault="006D7BE9" w:rsidP="00AB7B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D7BE9" w:rsidRPr="00D141F4" w:rsidTr="00AB7BB0">
        <w:trPr>
          <w:trHeight w:hRule="exact" w:val="360"/>
        </w:trPr>
        <w:tc>
          <w:tcPr>
            <w:tcW w:w="2700" w:type="dxa"/>
            <w:shd w:val="clear" w:color="auto" w:fill="F2F2F2"/>
          </w:tcPr>
          <w:p w:rsidR="006D7BE9" w:rsidRPr="00D141F4" w:rsidRDefault="006D7BE9" w:rsidP="00AB7BB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141F4">
              <w:rPr>
                <w:b/>
                <w:sz w:val="20"/>
                <w:szCs w:val="20"/>
              </w:rPr>
              <w:t>Learning Outcomes:</w:t>
            </w:r>
          </w:p>
          <w:p w:rsidR="006D7BE9" w:rsidRPr="00D141F4" w:rsidRDefault="006D7BE9" w:rsidP="00AB7B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6D7BE9" w:rsidRPr="00D141F4" w:rsidRDefault="006D7BE9" w:rsidP="00AB7B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D7BE9" w:rsidRPr="00D141F4" w:rsidTr="00AB7BB0">
        <w:trPr>
          <w:trHeight w:hRule="exact" w:val="360"/>
        </w:trPr>
        <w:tc>
          <w:tcPr>
            <w:tcW w:w="2700" w:type="dxa"/>
            <w:shd w:val="clear" w:color="auto" w:fill="F2F2F2"/>
          </w:tcPr>
          <w:p w:rsidR="006D7BE9" w:rsidRPr="00D141F4" w:rsidRDefault="006D7BE9" w:rsidP="00AB7BB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141F4">
              <w:rPr>
                <w:b/>
                <w:sz w:val="20"/>
                <w:szCs w:val="20"/>
              </w:rPr>
              <w:t>General Entry Requirements</w:t>
            </w:r>
          </w:p>
          <w:p w:rsidR="006D7BE9" w:rsidRPr="00D141F4" w:rsidRDefault="006D7BE9" w:rsidP="00AB7B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6D7BE9" w:rsidRPr="00D141F4" w:rsidRDefault="006D7BE9" w:rsidP="00AB7B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D7BE9" w:rsidRPr="00D141F4" w:rsidTr="00AB7BB0">
        <w:trPr>
          <w:trHeight w:hRule="exact" w:val="288"/>
        </w:trPr>
        <w:tc>
          <w:tcPr>
            <w:tcW w:w="108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7BE9" w:rsidRPr="00D141F4" w:rsidRDefault="006D7BE9" w:rsidP="00AB7BB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141F4">
              <w:rPr>
                <w:b/>
              </w:rPr>
              <w:t>Programme</w:t>
            </w:r>
            <w:proofErr w:type="spellEnd"/>
            <w:r w:rsidRPr="00D141F4">
              <w:rPr>
                <w:b/>
              </w:rPr>
              <w:t xml:space="preserve"> Module</w:t>
            </w:r>
            <w:r>
              <w:rPr>
                <w:b/>
              </w:rPr>
              <w:t>s, Timing and Description</w:t>
            </w:r>
          </w:p>
          <w:p w:rsidR="006D7BE9" w:rsidRPr="00D141F4" w:rsidRDefault="006D7BE9" w:rsidP="00AB7B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D7BE9" w:rsidRPr="00D141F4" w:rsidRDefault="006D7BE9" w:rsidP="006D7BE9">
      <w:pPr>
        <w:spacing w:after="0"/>
        <w:rPr>
          <w:vanish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5940"/>
      </w:tblGrid>
      <w:tr w:rsidR="006D7BE9" w:rsidTr="00AB7BB0">
        <w:tc>
          <w:tcPr>
            <w:tcW w:w="2340" w:type="dxa"/>
            <w:shd w:val="clear" w:color="auto" w:fill="F2F2F2"/>
            <w:vAlign w:val="center"/>
          </w:tcPr>
          <w:p w:rsidR="006D7BE9" w:rsidRPr="00AD7CB9" w:rsidRDefault="006D7BE9" w:rsidP="00AB7BB0">
            <w:pPr>
              <w:rPr>
                <w:b/>
              </w:rPr>
            </w:pPr>
            <w:r>
              <w:rPr>
                <w:b/>
              </w:rPr>
              <w:t xml:space="preserve">Module </w:t>
            </w:r>
            <w:r w:rsidRPr="00AD7CB9">
              <w:rPr>
                <w:b/>
              </w:rPr>
              <w:t>Time</w:t>
            </w:r>
            <w:r>
              <w:rPr>
                <w:b/>
              </w:rPr>
              <w:t>/Length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6D7BE9" w:rsidRPr="00AD7CB9" w:rsidRDefault="006D7BE9" w:rsidP="00AB7BB0">
            <w:pPr>
              <w:rPr>
                <w:b/>
              </w:rPr>
            </w:pPr>
            <w:r w:rsidRPr="00AD7CB9">
              <w:rPr>
                <w:b/>
              </w:rPr>
              <w:t>Module</w:t>
            </w:r>
            <w:r>
              <w:rPr>
                <w:b/>
              </w:rPr>
              <w:t xml:space="preserve"> Name</w:t>
            </w:r>
          </w:p>
        </w:tc>
        <w:tc>
          <w:tcPr>
            <w:tcW w:w="5940" w:type="dxa"/>
            <w:shd w:val="clear" w:color="auto" w:fill="F2F2F2"/>
            <w:vAlign w:val="center"/>
          </w:tcPr>
          <w:p w:rsidR="006D7BE9" w:rsidRPr="00AD7CB9" w:rsidRDefault="006D7BE9" w:rsidP="00AB7BB0">
            <w:pPr>
              <w:rPr>
                <w:b/>
              </w:rPr>
            </w:pPr>
            <w:r>
              <w:rPr>
                <w:b/>
              </w:rPr>
              <w:t xml:space="preserve">Module </w:t>
            </w:r>
            <w:r w:rsidRPr="00AD7CB9">
              <w:rPr>
                <w:b/>
              </w:rPr>
              <w:t>Description</w:t>
            </w:r>
          </w:p>
        </w:tc>
      </w:tr>
      <w:tr w:rsidR="006D7BE9" w:rsidTr="00AB7BB0">
        <w:trPr>
          <w:trHeight w:hRule="exact" w:val="576"/>
        </w:trPr>
        <w:tc>
          <w:tcPr>
            <w:tcW w:w="2340" w:type="dxa"/>
            <w:shd w:val="clear" w:color="auto" w:fill="auto"/>
          </w:tcPr>
          <w:p w:rsidR="006D7BE9" w:rsidRDefault="006D7BE9" w:rsidP="00AB7BB0"/>
          <w:p w:rsidR="006D7BE9" w:rsidRDefault="006D7BE9" w:rsidP="00AB7BB0"/>
        </w:tc>
        <w:tc>
          <w:tcPr>
            <w:tcW w:w="2520" w:type="dxa"/>
            <w:shd w:val="clear" w:color="auto" w:fill="auto"/>
          </w:tcPr>
          <w:p w:rsidR="006D7BE9" w:rsidRDefault="006D7BE9" w:rsidP="00AB7BB0"/>
        </w:tc>
        <w:tc>
          <w:tcPr>
            <w:tcW w:w="5940" w:type="dxa"/>
            <w:shd w:val="clear" w:color="auto" w:fill="auto"/>
          </w:tcPr>
          <w:p w:rsidR="006D7BE9" w:rsidRDefault="006D7BE9" w:rsidP="00AB7BB0"/>
        </w:tc>
      </w:tr>
      <w:tr w:rsidR="006D7BE9" w:rsidTr="00AB7BB0">
        <w:trPr>
          <w:trHeight w:hRule="exact" w:val="576"/>
        </w:trPr>
        <w:tc>
          <w:tcPr>
            <w:tcW w:w="2340" w:type="dxa"/>
            <w:shd w:val="clear" w:color="auto" w:fill="auto"/>
          </w:tcPr>
          <w:p w:rsidR="006D7BE9" w:rsidRDefault="006D7BE9" w:rsidP="00AB7BB0"/>
          <w:p w:rsidR="006D7BE9" w:rsidRDefault="006D7BE9" w:rsidP="00AB7BB0"/>
        </w:tc>
        <w:tc>
          <w:tcPr>
            <w:tcW w:w="2520" w:type="dxa"/>
            <w:shd w:val="clear" w:color="auto" w:fill="auto"/>
          </w:tcPr>
          <w:p w:rsidR="006D7BE9" w:rsidRDefault="006D7BE9" w:rsidP="00AB7BB0"/>
        </w:tc>
        <w:tc>
          <w:tcPr>
            <w:tcW w:w="5940" w:type="dxa"/>
            <w:shd w:val="clear" w:color="auto" w:fill="auto"/>
          </w:tcPr>
          <w:p w:rsidR="006D7BE9" w:rsidRDefault="006D7BE9" w:rsidP="00AB7BB0"/>
        </w:tc>
      </w:tr>
      <w:tr w:rsidR="006D7BE9" w:rsidTr="00AB7BB0">
        <w:trPr>
          <w:trHeight w:hRule="exact" w:val="576"/>
        </w:trPr>
        <w:tc>
          <w:tcPr>
            <w:tcW w:w="2340" w:type="dxa"/>
            <w:shd w:val="clear" w:color="auto" w:fill="auto"/>
          </w:tcPr>
          <w:p w:rsidR="006D7BE9" w:rsidRDefault="006D7BE9" w:rsidP="00AB7BB0"/>
          <w:p w:rsidR="006D7BE9" w:rsidRDefault="006D7BE9" w:rsidP="00AB7BB0"/>
        </w:tc>
        <w:tc>
          <w:tcPr>
            <w:tcW w:w="2520" w:type="dxa"/>
            <w:shd w:val="clear" w:color="auto" w:fill="auto"/>
          </w:tcPr>
          <w:p w:rsidR="006D7BE9" w:rsidRDefault="006D7BE9" w:rsidP="00AB7BB0"/>
        </w:tc>
        <w:tc>
          <w:tcPr>
            <w:tcW w:w="5940" w:type="dxa"/>
            <w:shd w:val="clear" w:color="auto" w:fill="auto"/>
          </w:tcPr>
          <w:p w:rsidR="006D7BE9" w:rsidRDefault="006D7BE9" w:rsidP="00AB7BB0"/>
        </w:tc>
      </w:tr>
      <w:tr w:rsidR="006D7BE9" w:rsidTr="00AB7BB0">
        <w:trPr>
          <w:trHeight w:hRule="exact" w:val="576"/>
        </w:trPr>
        <w:tc>
          <w:tcPr>
            <w:tcW w:w="2340" w:type="dxa"/>
            <w:shd w:val="clear" w:color="auto" w:fill="auto"/>
          </w:tcPr>
          <w:p w:rsidR="006D7BE9" w:rsidRDefault="006D7BE9" w:rsidP="00AB7BB0"/>
          <w:p w:rsidR="006D7BE9" w:rsidRDefault="006D7BE9" w:rsidP="00AB7BB0"/>
        </w:tc>
        <w:tc>
          <w:tcPr>
            <w:tcW w:w="2520" w:type="dxa"/>
            <w:shd w:val="clear" w:color="auto" w:fill="auto"/>
          </w:tcPr>
          <w:p w:rsidR="006D7BE9" w:rsidRDefault="006D7BE9" w:rsidP="00AB7BB0"/>
        </w:tc>
        <w:tc>
          <w:tcPr>
            <w:tcW w:w="5940" w:type="dxa"/>
            <w:shd w:val="clear" w:color="auto" w:fill="auto"/>
          </w:tcPr>
          <w:p w:rsidR="006D7BE9" w:rsidRDefault="006D7BE9" w:rsidP="00AB7BB0"/>
        </w:tc>
      </w:tr>
      <w:tr w:rsidR="006D7BE9" w:rsidTr="00AB7BB0">
        <w:tc>
          <w:tcPr>
            <w:tcW w:w="2340" w:type="dxa"/>
            <w:shd w:val="clear" w:color="auto" w:fill="auto"/>
          </w:tcPr>
          <w:p w:rsidR="006D7BE9" w:rsidRDefault="006D7BE9" w:rsidP="00AB7BB0">
            <w:r>
              <w:t>Total:</w:t>
            </w:r>
          </w:p>
        </w:tc>
        <w:tc>
          <w:tcPr>
            <w:tcW w:w="2520" w:type="dxa"/>
            <w:shd w:val="clear" w:color="auto" w:fill="auto"/>
          </w:tcPr>
          <w:p w:rsidR="006D7BE9" w:rsidRDefault="006D7BE9" w:rsidP="00AB7BB0"/>
        </w:tc>
        <w:tc>
          <w:tcPr>
            <w:tcW w:w="5940" w:type="dxa"/>
            <w:shd w:val="clear" w:color="auto" w:fill="auto"/>
          </w:tcPr>
          <w:p w:rsidR="006D7BE9" w:rsidRDefault="006D7BE9" w:rsidP="00AB7BB0"/>
        </w:tc>
      </w:tr>
    </w:tbl>
    <w:p w:rsidR="006D7BE9" w:rsidRPr="00F84484" w:rsidRDefault="006D7BE9" w:rsidP="006D7BE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D7BE9" w:rsidRPr="00F84484" w:rsidRDefault="006D7BE9" w:rsidP="006D7BE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830"/>
      </w:tblGrid>
      <w:tr w:rsidR="006D7BE9" w:rsidRPr="00D141F4" w:rsidTr="00AB7BB0">
        <w:trPr>
          <w:trHeight w:hRule="exact" w:val="432"/>
        </w:trPr>
        <w:tc>
          <w:tcPr>
            <w:tcW w:w="2970" w:type="dxa"/>
            <w:shd w:val="clear" w:color="auto" w:fill="F2F2F2"/>
          </w:tcPr>
          <w:p w:rsidR="006D7BE9" w:rsidRPr="00727FF3" w:rsidRDefault="006D7BE9" w:rsidP="00AB7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7FF3">
              <w:rPr>
                <w:b/>
                <w:sz w:val="20"/>
                <w:szCs w:val="20"/>
              </w:rPr>
              <w:t>Learning Materials</w:t>
            </w:r>
          </w:p>
          <w:p w:rsidR="006D7BE9" w:rsidRPr="00D141F4" w:rsidRDefault="006D7BE9" w:rsidP="00AB7B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:rsidR="006D7BE9" w:rsidRDefault="006D7BE9" w:rsidP="00AB7BB0">
            <w:r>
              <w:rPr>
                <w:rFonts w:cs="Calibri"/>
                <w:sz w:val="16"/>
                <w:szCs w:val="16"/>
              </w:rPr>
              <w:t>E</w:t>
            </w:r>
            <w:r w:rsidRPr="006D6464">
              <w:rPr>
                <w:rFonts w:cs="Calibri"/>
                <w:sz w:val="16"/>
                <w:szCs w:val="16"/>
              </w:rPr>
              <w:t>nsure that text book information includes:  (</w:t>
            </w:r>
            <w:proofErr w:type="spellStart"/>
            <w:r w:rsidRPr="006D6464">
              <w:rPr>
                <w:rFonts w:cs="Calibri"/>
                <w:sz w:val="16"/>
                <w:szCs w:val="16"/>
              </w:rPr>
              <w:t>i</w:t>
            </w:r>
            <w:proofErr w:type="spellEnd"/>
            <w:r w:rsidRPr="006D6464">
              <w:rPr>
                <w:rFonts w:cs="Calibri"/>
                <w:sz w:val="16"/>
                <w:szCs w:val="16"/>
              </w:rPr>
              <w:t xml:space="preserve">) Full Name of Textbook, (ii) Author(s), (iii) Edition, </w:t>
            </w:r>
            <w:proofErr w:type="gramStart"/>
            <w:r w:rsidRPr="006D6464">
              <w:rPr>
                <w:rFonts w:cs="Calibri"/>
                <w:sz w:val="16"/>
                <w:szCs w:val="16"/>
              </w:rPr>
              <w:t>(iv) Year Published, (v) Publisher(s), and (vi) ISBN #</w:t>
            </w:r>
            <w:proofErr w:type="gramEnd"/>
            <w:r w:rsidRPr="006D6464">
              <w:rPr>
                <w:rFonts w:cs="Calibri"/>
                <w:sz w:val="16"/>
                <w:szCs w:val="16"/>
              </w:rPr>
              <w:t>.</w:t>
            </w:r>
          </w:p>
        </w:tc>
      </w:tr>
      <w:tr w:rsidR="006D7BE9" w:rsidRPr="00D141F4" w:rsidTr="00AB7BB0">
        <w:trPr>
          <w:trHeight w:hRule="exact" w:val="432"/>
        </w:trPr>
        <w:tc>
          <w:tcPr>
            <w:tcW w:w="2970" w:type="dxa"/>
            <w:shd w:val="clear" w:color="auto" w:fill="F2F2F2"/>
          </w:tcPr>
          <w:p w:rsidR="006D7BE9" w:rsidRPr="00D141F4" w:rsidRDefault="006D7BE9" w:rsidP="00AB7BB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Activities</w:t>
            </w:r>
          </w:p>
          <w:p w:rsidR="006D7BE9" w:rsidRPr="00D141F4" w:rsidRDefault="006D7BE9" w:rsidP="00AB7B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:rsidR="006D7BE9" w:rsidRPr="00D141F4" w:rsidRDefault="006D7BE9" w:rsidP="00AB7B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D7BE9" w:rsidRPr="00D141F4" w:rsidTr="00AB7BB0">
        <w:trPr>
          <w:trHeight w:hRule="exact" w:val="448"/>
        </w:trPr>
        <w:tc>
          <w:tcPr>
            <w:tcW w:w="2970" w:type="dxa"/>
            <w:shd w:val="clear" w:color="auto" w:fill="F2F2F2"/>
          </w:tcPr>
          <w:p w:rsidR="006D7BE9" w:rsidRPr="00F84484" w:rsidRDefault="006D7BE9" w:rsidP="00AB7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4484">
              <w:rPr>
                <w:b/>
                <w:sz w:val="20"/>
                <w:szCs w:val="20"/>
              </w:rPr>
              <w:t xml:space="preserve">Assessment &amp; Evaluation Criteria </w:t>
            </w:r>
          </w:p>
          <w:p w:rsidR="006D7BE9" w:rsidRDefault="006D7BE9" w:rsidP="00AB7B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:rsidR="006D7BE9" w:rsidRDefault="006D7BE9" w:rsidP="00AB7BB0">
            <w:r>
              <w:rPr>
                <w:rFonts w:cs="Calibri"/>
                <w:sz w:val="16"/>
                <w:szCs w:val="16"/>
              </w:rPr>
              <w:t>Ensure to include: (</w:t>
            </w:r>
            <w:proofErr w:type="spellStart"/>
            <w:r>
              <w:rPr>
                <w:rFonts w:cs="Calibri"/>
                <w:sz w:val="16"/>
                <w:szCs w:val="16"/>
              </w:rPr>
              <w:t>i</w:t>
            </w:r>
            <w:proofErr w:type="spellEnd"/>
            <w:r>
              <w:rPr>
                <w:rFonts w:cs="Calibri"/>
                <w:sz w:val="16"/>
                <w:szCs w:val="16"/>
              </w:rPr>
              <w:t>) a list of formative and summative assignments and their associated percentage weights, (ii) grading scheme used at institution (i.e. letter grade percen</w:t>
            </w:r>
            <w:bookmarkStart w:id="0" w:name="_GoBack"/>
            <w:bookmarkEnd w:id="0"/>
            <w:r>
              <w:rPr>
                <w:rFonts w:cs="Calibri"/>
                <w:sz w:val="16"/>
                <w:szCs w:val="16"/>
              </w:rPr>
              <w:t>tage weight, and GPA equivalent).</w:t>
            </w:r>
          </w:p>
        </w:tc>
      </w:tr>
      <w:tr w:rsidR="006D7BE9" w:rsidRPr="00D141F4" w:rsidTr="00AB7BB0">
        <w:trPr>
          <w:trHeight w:hRule="exact" w:val="925"/>
        </w:trPr>
        <w:tc>
          <w:tcPr>
            <w:tcW w:w="2970" w:type="dxa"/>
            <w:shd w:val="clear" w:color="auto" w:fill="F2F2F2"/>
          </w:tcPr>
          <w:p w:rsidR="006D7BE9" w:rsidRDefault="006D7BE9" w:rsidP="00AB7B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76CB">
              <w:rPr>
                <w:b/>
                <w:sz w:val="20"/>
                <w:szCs w:val="20"/>
              </w:rPr>
              <w:t>General &amp; Academic Policy Statements: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D7BE9" w:rsidRPr="00F84484" w:rsidRDefault="006D7BE9" w:rsidP="00AB7B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:rsidR="006D7BE9" w:rsidRDefault="006D7BE9" w:rsidP="00AB7BB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Ensure at a minimum the following policies are included on each course outline:</w:t>
            </w:r>
            <w:r w:rsidRPr="0054479F">
              <w:rPr>
                <w:rFonts w:cs="Calibri"/>
                <w:sz w:val="16"/>
                <w:szCs w:val="16"/>
              </w:rPr>
              <w:t xml:space="preserve"> (</w:t>
            </w:r>
            <w:proofErr w:type="spellStart"/>
            <w:r w:rsidRPr="0054479F">
              <w:rPr>
                <w:rFonts w:cs="Calibri"/>
                <w:sz w:val="16"/>
                <w:szCs w:val="16"/>
              </w:rPr>
              <w:t>i</w:t>
            </w:r>
            <w:proofErr w:type="spellEnd"/>
            <w:r w:rsidRPr="0054479F">
              <w:rPr>
                <w:rFonts w:cs="Calibri"/>
                <w:sz w:val="16"/>
                <w:szCs w:val="16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Academic Integrity, </w:t>
            </w:r>
            <w:r w:rsidRPr="0054479F">
              <w:rPr>
                <w:rFonts w:cs="Calibri"/>
                <w:sz w:val="16"/>
                <w:szCs w:val="16"/>
              </w:rPr>
              <w:t xml:space="preserve">(Ii) Class Attendance/Absenteeism, (Iii) </w:t>
            </w:r>
            <w:r>
              <w:rPr>
                <w:rFonts w:cs="Calibri"/>
                <w:sz w:val="16"/>
                <w:szCs w:val="16"/>
              </w:rPr>
              <w:t>Technology R</w:t>
            </w:r>
            <w:r w:rsidRPr="0054479F">
              <w:rPr>
                <w:rFonts w:cs="Calibri"/>
                <w:sz w:val="16"/>
                <w:szCs w:val="16"/>
              </w:rPr>
              <w:t>equirements For The Course</w:t>
            </w:r>
            <w:r>
              <w:rPr>
                <w:rFonts w:cs="Calibri"/>
                <w:sz w:val="16"/>
                <w:szCs w:val="16"/>
              </w:rPr>
              <w:t>,</w:t>
            </w:r>
            <w:r w:rsidRPr="0054479F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 (i</w:t>
            </w:r>
            <w:r w:rsidRPr="0054479F">
              <w:rPr>
                <w:rFonts w:cs="Calibri"/>
                <w:sz w:val="16"/>
                <w:szCs w:val="16"/>
              </w:rPr>
              <w:t>v) Disruptive Student Conduct</w:t>
            </w:r>
            <w:r>
              <w:rPr>
                <w:rFonts w:cs="Calibri"/>
                <w:sz w:val="16"/>
                <w:szCs w:val="16"/>
              </w:rPr>
              <w:t xml:space="preserve"> Policy,</w:t>
            </w:r>
            <w:r w:rsidRPr="0054479F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(v) Late Assignment Policy, (vi) Make –Up Exam Policy, and (vii</w:t>
            </w:r>
            <w:r w:rsidRPr="0054479F">
              <w:rPr>
                <w:rFonts w:cs="Calibri"/>
                <w:sz w:val="16"/>
                <w:szCs w:val="16"/>
              </w:rPr>
              <w:t xml:space="preserve">) </w:t>
            </w:r>
            <w:r>
              <w:rPr>
                <w:rFonts w:cs="Calibri"/>
                <w:sz w:val="16"/>
                <w:szCs w:val="16"/>
              </w:rPr>
              <w:t xml:space="preserve">Course </w:t>
            </w:r>
            <w:r w:rsidRPr="0054479F">
              <w:rPr>
                <w:rFonts w:cs="Calibri"/>
                <w:sz w:val="16"/>
                <w:szCs w:val="16"/>
              </w:rPr>
              <w:t xml:space="preserve">Withdrawal Policy. </w:t>
            </w:r>
          </w:p>
          <w:p w:rsidR="006D7BE9" w:rsidRPr="0054479F" w:rsidRDefault="006D7BE9" w:rsidP="00AB7BB0">
            <w:pPr>
              <w:spacing w:after="0" w:line="240" w:lineRule="auto"/>
              <w:rPr>
                <w:rFonts w:cs="Calibri"/>
                <w:sz w:val="4"/>
                <w:szCs w:val="4"/>
              </w:rPr>
            </w:pPr>
          </w:p>
          <w:p w:rsidR="006D7BE9" w:rsidRDefault="006D7BE9" w:rsidP="00AB7BB0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7BE9" w:rsidRDefault="006D7BE9" w:rsidP="00AB7BB0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</w:p>
          <w:p w:rsidR="006D7BE9" w:rsidRPr="0054479F" w:rsidRDefault="006D7BE9" w:rsidP="00AB7BB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Also included </w:t>
            </w:r>
            <w:r w:rsidRPr="0054479F">
              <w:rPr>
                <w:rFonts w:cs="Calibri"/>
                <w:sz w:val="16"/>
                <w:szCs w:val="16"/>
              </w:rPr>
              <w:t>a ‘subject to change’ statement’</w:t>
            </w:r>
          </w:p>
          <w:p w:rsidR="006D7BE9" w:rsidRDefault="006D7BE9" w:rsidP="00AB7BB0">
            <w:pPr>
              <w:rPr>
                <w:rFonts w:cs="Calibri"/>
                <w:sz w:val="16"/>
                <w:szCs w:val="16"/>
              </w:rPr>
            </w:pPr>
          </w:p>
        </w:tc>
      </w:tr>
    </w:tbl>
    <w:p w:rsidR="006D7BE9" w:rsidRDefault="006D7BE9" w:rsidP="006D7B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8A8" w:rsidRDefault="001638A8" w:rsidP="00163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638A8" w:rsidSect="006D7BE9">
      <w:headerReference w:type="default" r:id="rId8"/>
      <w:pgSz w:w="12240" w:h="15840"/>
      <w:pgMar w:top="1958" w:right="1440" w:bottom="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7E" w:rsidRDefault="008A717E" w:rsidP="001638A8">
      <w:pPr>
        <w:spacing w:after="0" w:line="240" w:lineRule="auto"/>
      </w:pPr>
      <w:r>
        <w:separator/>
      </w:r>
    </w:p>
  </w:endnote>
  <w:endnote w:type="continuationSeparator" w:id="0">
    <w:p w:rsidR="008A717E" w:rsidRDefault="008A717E" w:rsidP="0016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7E" w:rsidRDefault="008A717E" w:rsidP="001638A8">
      <w:pPr>
        <w:spacing w:after="0" w:line="240" w:lineRule="auto"/>
      </w:pPr>
      <w:r>
        <w:separator/>
      </w:r>
    </w:p>
  </w:footnote>
  <w:footnote w:type="continuationSeparator" w:id="0">
    <w:p w:rsidR="008A717E" w:rsidRDefault="008A717E" w:rsidP="0016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A8" w:rsidRPr="00276F14" w:rsidRDefault="001638A8" w:rsidP="001638A8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National Accreditation &amp; Equivalency Council of The Bahamas</w:t>
    </w:r>
  </w:p>
  <w:p w:rsidR="001638A8" w:rsidRPr="00276F14" w:rsidRDefault="001638A8" w:rsidP="001638A8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RND Plaza West</w:t>
    </w:r>
  </w:p>
  <w:p w:rsidR="001638A8" w:rsidRPr="00276F14" w:rsidRDefault="001638A8" w:rsidP="001638A8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John F. Kennedy Drive</w:t>
    </w:r>
  </w:p>
  <w:p w:rsidR="001638A8" w:rsidRDefault="001638A8" w:rsidP="001638A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F9906" wp14:editId="5AEE7EFA">
              <wp:simplePos x="0" y="0"/>
              <wp:positionH relativeFrom="column">
                <wp:posOffset>-617220</wp:posOffset>
              </wp:positionH>
              <wp:positionV relativeFrom="paragraph">
                <wp:posOffset>483235</wp:posOffset>
              </wp:positionV>
              <wp:extent cx="7160895" cy="203835"/>
              <wp:effectExtent l="1905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0895" cy="20383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8A8" w:rsidRPr="00F9208B" w:rsidRDefault="00BD1461" w:rsidP="001638A8">
                          <w:pPr>
                            <w:pStyle w:val="Defaul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NON-CREDIT BEARING PROGRAMME COMPONENTS AND FORMAT</w:t>
                          </w:r>
                        </w:p>
                        <w:p w:rsidR="001638A8" w:rsidRDefault="001638A8" w:rsidP="001638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8.6pt;margin-top:38.05pt;width:563.8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" fillcolor="#f2f2f2" stroked="f">
              <v:textbox inset="0,0,0,0">
                <w:txbxContent>
                  <w:p w:rsidR="001638A8" w:rsidRPr="00F9208B" w:rsidRDefault="00BD1461" w:rsidP="001638A8">
                    <w:pPr>
                      <w:pStyle w:val="Defaul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NON-CREDIT BEARING PROGRAMME COMPONENTS AND FORMAT</w:t>
                    </w:r>
                  </w:p>
                  <w:p w:rsidR="001638A8" w:rsidRDefault="001638A8" w:rsidP="001638A8"/>
                </w:txbxContent>
              </v:textbox>
            </v:shape>
          </w:pict>
        </mc:Fallback>
      </mc:AlternateContent>
    </w:r>
    <w:r w:rsidRPr="00276F14">
      <w:rPr>
        <w:rFonts w:ascii="Times New Roman" w:hAnsi="Times New Roman"/>
        <w:sz w:val="28"/>
        <w:szCs w:val="28"/>
      </w:rPr>
      <w:t xml:space="preserve">Nassau, </w:t>
    </w:r>
    <w:r>
      <w:rPr>
        <w:rFonts w:ascii="Times New Roman" w:hAnsi="Times New Roman"/>
        <w:sz w:val="28"/>
        <w:szCs w:val="28"/>
      </w:rPr>
      <w:t xml:space="preserve">The </w:t>
    </w:r>
    <w:r w:rsidRPr="00276F14">
      <w:rPr>
        <w:rFonts w:ascii="Times New Roman" w:hAnsi="Times New Roman"/>
        <w:sz w:val="28"/>
        <w:szCs w:val="28"/>
      </w:rPr>
      <w:t>Bahamas</w:t>
    </w:r>
  </w:p>
  <w:p w:rsidR="001638A8" w:rsidRDefault="001638A8">
    <w:pPr>
      <w:pStyle w:val="Header"/>
    </w:pPr>
  </w:p>
  <w:p w:rsidR="001638A8" w:rsidRDefault="001638A8">
    <w:pPr>
      <w:pStyle w:val="Header"/>
    </w:pPr>
  </w:p>
  <w:p w:rsidR="001638A8" w:rsidRDefault="001638A8">
    <w:pPr>
      <w:pStyle w:val="Header"/>
    </w:pPr>
  </w:p>
  <w:p w:rsidR="001638A8" w:rsidRDefault="001638A8">
    <w:pPr>
      <w:pStyle w:val="Header"/>
    </w:pPr>
  </w:p>
  <w:p w:rsidR="001638A8" w:rsidRDefault="00163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69F"/>
    <w:multiLevelType w:val="hybridMultilevel"/>
    <w:tmpl w:val="26A0387A"/>
    <w:lvl w:ilvl="0" w:tplc="6B224EC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344F"/>
    <w:multiLevelType w:val="hybridMultilevel"/>
    <w:tmpl w:val="26A0387A"/>
    <w:lvl w:ilvl="0" w:tplc="6B224EC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8"/>
    <w:rsid w:val="001638A8"/>
    <w:rsid w:val="002C349F"/>
    <w:rsid w:val="006D7BE9"/>
    <w:rsid w:val="008A717E"/>
    <w:rsid w:val="008F3D04"/>
    <w:rsid w:val="009F15BE"/>
    <w:rsid w:val="00B32D2D"/>
    <w:rsid w:val="00BD1461"/>
    <w:rsid w:val="00C968CD"/>
    <w:rsid w:val="00E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A8"/>
    <w:rPr>
      <w:rFonts w:ascii="Calibri" w:eastAsia="Calibri" w:hAnsi="Calibri" w:cs="Times New Roman"/>
    </w:rPr>
  </w:style>
  <w:style w:type="paragraph" w:customStyle="1" w:styleId="Default">
    <w:name w:val="Default"/>
    <w:rsid w:val="00163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A8"/>
    <w:rPr>
      <w:rFonts w:ascii="Calibri" w:eastAsia="Calibri" w:hAnsi="Calibri" w:cs="Times New Roman"/>
    </w:rPr>
  </w:style>
  <w:style w:type="paragraph" w:customStyle="1" w:styleId="Default">
    <w:name w:val="Default"/>
    <w:rsid w:val="00163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Reid</dc:creator>
  <cp:lastModifiedBy>Marie Reid</cp:lastModifiedBy>
  <cp:revision>4</cp:revision>
  <dcterms:created xsi:type="dcterms:W3CDTF">2017-11-19T22:05:00Z</dcterms:created>
  <dcterms:modified xsi:type="dcterms:W3CDTF">2017-11-20T06:53:00Z</dcterms:modified>
</cp:coreProperties>
</file>